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E5A30" w14:textId="77777777" w:rsidR="0099074E" w:rsidRPr="00AC4004" w:rsidRDefault="0099074E" w:rsidP="00737397">
      <w:pPr>
        <w:spacing w:after="120" w:line="360"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III - MODELO DE PROPOSTA ATUALIZADA</w:t>
      </w:r>
    </w:p>
    <w:p w14:paraId="7FDC0A20" w14:textId="52ED80D3" w:rsidR="000E68D2" w:rsidRPr="00457DBE" w:rsidRDefault="000E68D2" w:rsidP="00737397">
      <w:pPr>
        <w:spacing w:after="120" w:line="360" w:lineRule="auto"/>
        <w:jc w:val="both"/>
        <w:rPr>
          <w:rFonts w:ascii="Times New Roman" w:eastAsia="Arial Unicode MS" w:hAnsi="Times New Roman" w:cs="Times New Roman"/>
          <w:bCs/>
          <w:color w:val="0D0D0D"/>
          <w:sz w:val="24"/>
          <w:szCs w:val="24"/>
        </w:rPr>
      </w:pPr>
      <w:r w:rsidRPr="00457DBE">
        <w:rPr>
          <w:rFonts w:ascii="Times New Roman" w:hAnsi="Times New Roman" w:cs="Times New Roman"/>
          <w:b/>
          <w:bCs/>
          <w:color w:val="2F5496" w:themeColor="accent1" w:themeShade="BF"/>
          <w:sz w:val="24"/>
          <w:szCs w:val="24"/>
        </w:rPr>
        <w:t>PROCESSO Nº:</w:t>
      </w:r>
      <w:r w:rsidRPr="00457DBE">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A46C6CBE61114A07B883A2EB9B49DB4D"/>
          </w:placeholder>
          <w:dataBinding w:prefixMappings="xmlns:ns0='http://purl.org/dc/elements/1.1/' xmlns:ns1='http://schemas.openxmlformats.org/package/2006/metadata/core-properties' " w:xpath="/ns1:coreProperties[1]/ns0:subject[1]" w:storeItemID="{6C3C8BC8-F283-45AE-878A-BAB7291924A1}"/>
          <w:text/>
        </w:sdtPr>
        <w:sdtEndPr/>
        <w:sdtContent>
          <w:r w:rsidR="00744B33">
            <w:rPr>
              <w:rFonts w:ascii="Times New Roman" w:hAnsi="Times New Roman" w:cs="Times New Roman"/>
              <w:bCs/>
              <w:color w:val="0D0D0D"/>
              <w:sz w:val="24"/>
              <w:szCs w:val="24"/>
            </w:rPr>
            <w:t>0</w:t>
          </w:r>
          <w:r w:rsidR="00812ABE">
            <w:rPr>
              <w:rFonts w:ascii="Times New Roman" w:hAnsi="Times New Roman" w:cs="Times New Roman"/>
              <w:bCs/>
              <w:color w:val="0D0D0D"/>
              <w:sz w:val="24"/>
              <w:szCs w:val="24"/>
            </w:rPr>
            <w:t>45</w:t>
          </w:r>
          <w:r w:rsidR="00884C2F">
            <w:rPr>
              <w:rFonts w:ascii="Times New Roman" w:hAnsi="Times New Roman" w:cs="Times New Roman"/>
              <w:bCs/>
              <w:color w:val="0D0D0D"/>
              <w:sz w:val="24"/>
              <w:szCs w:val="24"/>
            </w:rPr>
            <w:t>/2026</w:t>
          </w:r>
        </w:sdtContent>
      </w:sdt>
    </w:p>
    <w:p w14:paraId="377D5AA6" w14:textId="1AFD25F4" w:rsidR="000E68D2" w:rsidRPr="00457DBE" w:rsidRDefault="000E68D2" w:rsidP="00737397">
      <w:pPr>
        <w:spacing w:after="120" w:line="360" w:lineRule="auto"/>
        <w:jc w:val="both"/>
        <w:rPr>
          <w:rFonts w:ascii="Times New Roman" w:eastAsia="Arial Unicode MS" w:hAnsi="Times New Roman" w:cs="Times New Roman"/>
          <w:bCs/>
          <w:color w:val="0D0D0D"/>
          <w:sz w:val="24"/>
          <w:szCs w:val="24"/>
        </w:rPr>
      </w:pPr>
      <w:r>
        <w:rPr>
          <w:rFonts w:ascii="Times New Roman" w:hAnsi="Times New Roman" w:cs="Times New Roman"/>
          <w:b/>
          <w:bCs/>
          <w:color w:val="2F5496" w:themeColor="accent1" w:themeShade="BF"/>
          <w:sz w:val="24"/>
          <w:szCs w:val="24"/>
        </w:rPr>
        <w:t>PREGÃO</w:t>
      </w:r>
      <w:r w:rsidRPr="00457DBE">
        <w:rPr>
          <w:rFonts w:ascii="Times New Roman" w:hAnsi="Times New Roman" w:cs="Times New Roman"/>
          <w:b/>
          <w:bCs/>
          <w:color w:val="2F5496" w:themeColor="accent1" w:themeShade="BF"/>
          <w:sz w:val="24"/>
          <w:szCs w:val="24"/>
        </w:rPr>
        <w:t xml:space="preserve"> ELETRÔNIC</w:t>
      </w:r>
      <w:r>
        <w:rPr>
          <w:rFonts w:ascii="Times New Roman" w:hAnsi="Times New Roman" w:cs="Times New Roman"/>
          <w:b/>
          <w:bCs/>
          <w:color w:val="2F5496" w:themeColor="accent1" w:themeShade="BF"/>
          <w:sz w:val="24"/>
          <w:szCs w:val="24"/>
        </w:rPr>
        <w:t>O</w:t>
      </w:r>
      <w:r w:rsidRPr="00457DBE">
        <w:rPr>
          <w:rFonts w:ascii="Times New Roman" w:hAnsi="Times New Roman" w:cs="Times New Roman"/>
          <w:b/>
          <w:bCs/>
          <w:color w:val="2F5496" w:themeColor="accent1" w:themeShade="BF"/>
          <w:sz w:val="24"/>
          <w:szCs w:val="24"/>
        </w:rPr>
        <w:t xml:space="preserve"> N°:</w:t>
      </w:r>
      <w:r w:rsidRPr="00457DBE">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FB964273344F4FD9893FC6EC924F4A8B"/>
          </w:placeholder>
          <w:dataBinding w:prefixMappings="xmlns:ns0='http://purl.org/dc/elements/1.1/' xmlns:ns1='http://schemas.openxmlformats.org/package/2006/metadata/core-properties' " w:xpath="/ns1:coreProperties[1]/ns1:category[1]" w:storeItemID="{6C3C8BC8-F283-45AE-878A-BAB7291924A1}"/>
          <w:text/>
        </w:sdtPr>
        <w:sdtEndPr/>
        <w:sdtContent>
          <w:r w:rsidR="00884C2F">
            <w:rPr>
              <w:rFonts w:ascii="Times New Roman" w:eastAsia="Arial Unicode MS" w:hAnsi="Times New Roman" w:cs="Times New Roman"/>
              <w:bCs/>
              <w:color w:val="0D0D0D"/>
              <w:sz w:val="24"/>
              <w:szCs w:val="24"/>
            </w:rPr>
            <w:t>0</w:t>
          </w:r>
          <w:r w:rsidR="00812ABE">
            <w:rPr>
              <w:rFonts w:ascii="Times New Roman" w:eastAsia="Arial Unicode MS" w:hAnsi="Times New Roman" w:cs="Times New Roman"/>
              <w:bCs/>
              <w:color w:val="0D0D0D"/>
              <w:sz w:val="24"/>
              <w:szCs w:val="24"/>
            </w:rPr>
            <w:t>15</w:t>
          </w:r>
          <w:r w:rsidR="00884C2F">
            <w:rPr>
              <w:rFonts w:ascii="Times New Roman" w:eastAsia="Arial Unicode MS" w:hAnsi="Times New Roman" w:cs="Times New Roman"/>
              <w:bCs/>
              <w:color w:val="0D0D0D"/>
              <w:sz w:val="24"/>
              <w:szCs w:val="24"/>
            </w:rPr>
            <w:t>/2026</w:t>
          </w:r>
        </w:sdtContent>
      </w:sdt>
    </w:p>
    <w:p w14:paraId="5F0B50DE" w14:textId="38B38DFC" w:rsidR="000E68D2" w:rsidRDefault="000E68D2" w:rsidP="00737397">
      <w:pPr>
        <w:spacing w:after="120" w:line="360" w:lineRule="auto"/>
        <w:jc w:val="both"/>
        <w:rPr>
          <w:rFonts w:ascii="Times New Roman" w:eastAsia="WenQuanYi Micro Hei" w:hAnsi="Times New Roman" w:cs="Times New Roman"/>
          <w:color w:val="000000"/>
          <w:sz w:val="24"/>
          <w:szCs w:val="24"/>
          <w:lang w:eastAsia="zh-CN" w:bidi="hi-IN"/>
        </w:rPr>
      </w:pPr>
      <w:r w:rsidRPr="00457DBE">
        <w:rPr>
          <w:rFonts w:ascii="Times New Roman" w:hAnsi="Times New Roman" w:cs="Times New Roman"/>
          <w:b/>
          <w:bCs/>
          <w:color w:val="2F5496" w:themeColor="accent1" w:themeShade="BF"/>
          <w:sz w:val="24"/>
          <w:szCs w:val="24"/>
        </w:rPr>
        <w:t>OBJETO:</w:t>
      </w:r>
      <w:r w:rsidRPr="00457DBE">
        <w:rPr>
          <w:rFonts w:ascii="Times New Roman" w:hAnsi="Times New Roman" w:cs="Times New Roman"/>
          <w:b/>
          <w:bCs/>
          <w:sz w:val="24"/>
          <w:szCs w:val="24"/>
        </w:rPr>
        <w:t xml:space="preserve"> </w:t>
      </w:r>
      <w:sdt>
        <w:sdtPr>
          <w:rPr>
            <w:rFonts w:ascii="Times New Roman" w:hAnsi="Times New Roman" w:cs="Times New Roman"/>
            <w:bCs/>
            <w:sz w:val="24"/>
            <w:szCs w:val="24"/>
          </w:rPr>
          <w:alias w:val="Comentários"/>
          <w:tag w:val=""/>
          <w:id w:val="-610588228"/>
          <w:placeholder>
            <w:docPart w:val="663548F3106B4CAAA3E5D057E8A7A5C7"/>
          </w:placeholder>
          <w:dataBinding w:prefixMappings="xmlns:ns0='http://purl.org/dc/elements/1.1/' xmlns:ns1='http://schemas.openxmlformats.org/package/2006/metadata/core-properties' " w:xpath="/ns1:coreProperties[1]/ns0:description[1]" w:storeItemID="{6C3C8BC8-F283-45AE-878A-BAB7291924A1}"/>
          <w:text w:multiLine="1"/>
        </w:sdtPr>
        <w:sdtContent>
          <w:r w:rsidR="00D243A9" w:rsidRPr="00D243A9">
            <w:rPr>
              <w:rFonts w:ascii="Times New Roman" w:hAnsi="Times New Roman" w:cs="Times New Roman"/>
              <w:bCs/>
              <w:sz w:val="24"/>
              <w:szCs w:val="24"/>
            </w:rPr>
            <w:t>Pregão Eletrônico para contratação de empresa especializada visando a aquisição de mobiliário escolar destinado aos alunos das creches municipais de Barão de Cocais/MG</w:t>
          </w:r>
        </w:sdtContent>
      </w:sdt>
      <w:r>
        <w:rPr>
          <w:rFonts w:ascii="Times New Roman" w:eastAsia="WenQuanYi Micro Hei" w:hAnsi="Times New Roman" w:cs="Times New Roman"/>
          <w:color w:val="000000"/>
          <w:sz w:val="24"/>
          <w:szCs w:val="24"/>
          <w:lang w:eastAsia="zh-CN" w:bidi="hi-IN"/>
        </w:rPr>
        <w:t>, as</w:t>
      </w:r>
      <w:r w:rsidRPr="00457DBE">
        <w:rPr>
          <w:rFonts w:ascii="Times New Roman" w:eastAsia="WenQuanYi Micro Hei" w:hAnsi="Times New Roman" w:cs="Times New Roman"/>
          <w:color w:val="000000"/>
          <w:sz w:val="24"/>
          <w:szCs w:val="24"/>
          <w:lang w:eastAsia="zh-CN" w:bidi="hi-IN"/>
        </w:rPr>
        <w:t xml:space="preserve"> exigências de habilitação a serem atendidas pelo(s) licitante(s) são aquelas discriminadas nos itens a seguir</w:t>
      </w:r>
      <w:r>
        <w:rPr>
          <w:rFonts w:ascii="Times New Roman" w:eastAsia="WenQuanYi Micro Hei" w:hAnsi="Times New Roman" w:cs="Times New Roman"/>
          <w:color w:val="000000"/>
          <w:sz w:val="24"/>
          <w:szCs w:val="24"/>
          <w:lang w:eastAsia="zh-CN" w:bidi="hi-IN"/>
        </w:rPr>
        <w:t xml:space="preserve">: </w:t>
      </w:r>
    </w:p>
    <w:p w14:paraId="52418ED4"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Razão social:</w:t>
      </w:r>
    </w:p>
    <w:p w14:paraId="38113BC0"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CNPJ:</w:t>
      </w:r>
    </w:p>
    <w:p w14:paraId="082DFB56" w14:textId="77777777" w:rsidR="00923CB0" w:rsidRPr="003F54B9"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Endereço: </w:t>
      </w:r>
    </w:p>
    <w:p w14:paraId="670FC9C3"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Número de telefone: </w:t>
      </w:r>
    </w:p>
    <w:p w14:paraId="63BC2E88"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E-mail:</w:t>
      </w:r>
    </w:p>
    <w:p w14:paraId="4551F870"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Responsável pela assinatura </w:t>
      </w:r>
      <w:r>
        <w:rPr>
          <w:rFonts w:ascii="Times New Roman" w:hAnsi="Times New Roman" w:cs="Times New Roman"/>
          <w:sz w:val="24"/>
          <w:szCs w:val="24"/>
        </w:rPr>
        <w:t>do</w:t>
      </w:r>
      <w:r w:rsidRPr="003F54B9">
        <w:rPr>
          <w:rFonts w:ascii="Times New Roman" w:hAnsi="Times New Roman" w:cs="Times New Roman"/>
          <w:sz w:val="24"/>
          <w:szCs w:val="24"/>
        </w:rPr>
        <w:t xml:space="preserve"> contrato:</w:t>
      </w:r>
    </w:p>
    <w:p w14:paraId="55AF2FD7" w14:textId="77777777" w:rsidR="00923CB0" w:rsidRDefault="00923CB0" w:rsidP="00737397">
      <w:pPr>
        <w:spacing w:after="120" w:line="360" w:lineRule="auto"/>
        <w:jc w:val="both"/>
        <w:rPr>
          <w:rFonts w:ascii="Times New Roman" w:hAnsi="Times New Roman" w:cs="Times New Roman"/>
          <w:b/>
          <w:bCs/>
          <w:sz w:val="24"/>
          <w:szCs w:val="24"/>
          <w:u w:val="single"/>
        </w:rPr>
      </w:pPr>
      <w:r w:rsidRPr="00342040">
        <w:rPr>
          <w:rFonts w:ascii="Times New Roman" w:hAnsi="Times New Roman" w:cs="Times New Roman"/>
          <w:b/>
          <w:bCs/>
          <w:sz w:val="24"/>
          <w:szCs w:val="24"/>
          <w:u w:val="single"/>
        </w:rPr>
        <w:t>Ao submeter a proposta atualizada, o licitante deve garantir que o valor Unitário Final não exceda o valor Unitário de Referência.</w:t>
      </w:r>
    </w:p>
    <w:tbl>
      <w:tblPr>
        <w:tblStyle w:val="Tabelacomgrade"/>
        <w:tblW w:w="10802" w:type="dxa"/>
        <w:jc w:val="center"/>
        <w:tblLook w:val="04A0" w:firstRow="1" w:lastRow="0" w:firstColumn="1" w:lastColumn="0" w:noHBand="0" w:noVBand="1"/>
      </w:tblPr>
      <w:tblGrid>
        <w:gridCol w:w="750"/>
        <w:gridCol w:w="1105"/>
        <w:gridCol w:w="4296"/>
        <w:gridCol w:w="1050"/>
        <w:gridCol w:w="989"/>
        <w:gridCol w:w="1306"/>
        <w:gridCol w:w="1306"/>
      </w:tblGrid>
      <w:tr w:rsidR="003A5C3B" w:rsidRPr="00F27C53" w14:paraId="0510AC4D" w14:textId="77777777" w:rsidTr="002E2276">
        <w:trPr>
          <w:jc w:val="center"/>
        </w:trPr>
        <w:tc>
          <w:tcPr>
            <w:tcW w:w="750" w:type="dxa"/>
            <w:shd w:val="clear" w:color="auto" w:fill="E7E6E6" w:themeFill="background2"/>
            <w:vAlign w:val="center"/>
          </w:tcPr>
          <w:p w14:paraId="763A843F" w14:textId="77777777" w:rsidR="003A5C3B" w:rsidRPr="002461A0"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2461A0">
              <w:rPr>
                <w:rFonts w:ascii="Times New Roman" w:hAnsi="Times New Roman" w:cs="Times New Roman"/>
                <w:b/>
                <w:bCs/>
                <w:i w:val="0"/>
                <w:iCs w:val="0"/>
                <w:color w:val="auto"/>
              </w:rPr>
              <w:t>ITEM</w:t>
            </w:r>
          </w:p>
        </w:tc>
        <w:tc>
          <w:tcPr>
            <w:tcW w:w="1105" w:type="dxa"/>
            <w:shd w:val="clear" w:color="auto" w:fill="E7E6E6" w:themeFill="background2"/>
            <w:vAlign w:val="center"/>
          </w:tcPr>
          <w:p w14:paraId="3DF05E0C" w14:textId="77777777" w:rsidR="003A5C3B" w:rsidRPr="00D45381" w:rsidRDefault="003A5C3B" w:rsidP="002E2276">
            <w:pPr>
              <w:jc w:val="center"/>
              <w:rPr>
                <w:rFonts w:ascii="Times New Roman" w:hAnsi="Times New Roman" w:cs="Times New Roman"/>
                <w:b/>
                <w:bCs/>
                <w:sz w:val="20"/>
                <w:szCs w:val="20"/>
              </w:rPr>
            </w:pPr>
            <w:r w:rsidRPr="00D45381">
              <w:rPr>
                <w:rFonts w:ascii="Times New Roman" w:hAnsi="Times New Roman" w:cs="Times New Roman"/>
                <w:b/>
                <w:bCs/>
                <w:sz w:val="20"/>
                <w:szCs w:val="20"/>
              </w:rPr>
              <w:t>CÓDIGO</w:t>
            </w:r>
          </w:p>
          <w:p w14:paraId="4954C142" w14:textId="77777777" w:rsidR="003A5C3B" w:rsidRPr="00D45381"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D45381">
              <w:rPr>
                <w:rFonts w:ascii="Times New Roman" w:hAnsi="Times New Roman" w:cs="Times New Roman"/>
                <w:b/>
                <w:bCs/>
                <w:i w:val="0"/>
                <w:iCs w:val="0"/>
                <w:color w:val="auto"/>
              </w:rPr>
              <w:t>CATMAT</w:t>
            </w:r>
          </w:p>
        </w:tc>
        <w:tc>
          <w:tcPr>
            <w:tcW w:w="4094" w:type="dxa"/>
            <w:shd w:val="clear" w:color="auto" w:fill="E7E6E6" w:themeFill="background2"/>
            <w:vAlign w:val="center"/>
          </w:tcPr>
          <w:p w14:paraId="5386E514" w14:textId="77777777" w:rsidR="003A5C3B" w:rsidRPr="00D45381"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D45381">
              <w:rPr>
                <w:rFonts w:ascii="Times New Roman" w:hAnsi="Times New Roman" w:cs="Times New Roman"/>
                <w:b/>
                <w:bCs/>
                <w:i w:val="0"/>
                <w:iCs w:val="0"/>
                <w:color w:val="auto"/>
              </w:rPr>
              <w:t>DESCRIÇÃO/ESPECIFICAÇÃO</w:t>
            </w:r>
          </w:p>
        </w:tc>
        <w:tc>
          <w:tcPr>
            <w:tcW w:w="1252" w:type="dxa"/>
            <w:shd w:val="clear" w:color="auto" w:fill="E7E6E6" w:themeFill="background2"/>
            <w:vAlign w:val="center"/>
          </w:tcPr>
          <w:p w14:paraId="790F23E0" w14:textId="77777777" w:rsidR="003A5C3B" w:rsidRPr="0067165A" w:rsidRDefault="003A5C3B" w:rsidP="002E2276">
            <w:pPr>
              <w:pStyle w:val="Nvel3-R"/>
              <w:numPr>
                <w:ilvl w:val="0"/>
                <w:numId w:val="0"/>
              </w:numPr>
              <w:spacing w:before="0" w:after="0"/>
              <w:jc w:val="center"/>
              <w:rPr>
                <w:rFonts w:ascii="Times New Roman" w:hAnsi="Times New Roman" w:cs="Times New Roman"/>
                <w:b/>
                <w:bCs/>
                <w:i w:val="0"/>
                <w:iCs w:val="0"/>
                <w:color w:val="000000" w:themeColor="text1"/>
              </w:rPr>
            </w:pPr>
            <w:r w:rsidRPr="0067165A">
              <w:rPr>
                <w:rFonts w:ascii="Times New Roman" w:hAnsi="Times New Roman" w:cs="Times New Roman"/>
                <w:b/>
                <w:bCs/>
                <w:i w:val="0"/>
                <w:iCs w:val="0"/>
                <w:color w:val="000000" w:themeColor="text1"/>
              </w:rPr>
              <w:t>UNID. DE MEDIDA</w:t>
            </w:r>
          </w:p>
        </w:tc>
        <w:tc>
          <w:tcPr>
            <w:tcW w:w="989" w:type="dxa"/>
            <w:shd w:val="clear" w:color="auto" w:fill="E7E6E6" w:themeFill="background2"/>
            <w:vAlign w:val="center"/>
          </w:tcPr>
          <w:p w14:paraId="54E052FE" w14:textId="77777777" w:rsidR="003A5C3B" w:rsidRPr="0067165A" w:rsidRDefault="003A5C3B" w:rsidP="002E2276">
            <w:pPr>
              <w:pStyle w:val="Nvel3-R"/>
              <w:numPr>
                <w:ilvl w:val="0"/>
                <w:numId w:val="0"/>
              </w:numPr>
              <w:spacing w:before="0" w:after="0"/>
              <w:jc w:val="center"/>
              <w:rPr>
                <w:rFonts w:ascii="Times New Roman" w:hAnsi="Times New Roman" w:cs="Times New Roman"/>
                <w:b/>
                <w:bCs/>
                <w:i w:val="0"/>
                <w:iCs w:val="0"/>
                <w:color w:val="000000" w:themeColor="text1"/>
              </w:rPr>
            </w:pPr>
            <w:r w:rsidRPr="0067165A">
              <w:rPr>
                <w:rFonts w:ascii="Times New Roman" w:hAnsi="Times New Roman" w:cs="Times New Roman"/>
                <w:b/>
                <w:bCs/>
                <w:i w:val="0"/>
                <w:iCs w:val="0"/>
                <w:color w:val="000000" w:themeColor="text1"/>
              </w:rPr>
              <w:t>QUANT.</w:t>
            </w:r>
          </w:p>
        </w:tc>
        <w:tc>
          <w:tcPr>
            <w:tcW w:w="1306" w:type="dxa"/>
            <w:shd w:val="clear" w:color="auto" w:fill="E7E6E6" w:themeFill="background2"/>
            <w:vAlign w:val="center"/>
          </w:tcPr>
          <w:p w14:paraId="3CDCB59D" w14:textId="77777777" w:rsidR="003A5C3B" w:rsidRPr="00CB410B" w:rsidRDefault="003A5C3B" w:rsidP="002E2276">
            <w:pPr>
              <w:jc w:val="center"/>
              <w:rPr>
                <w:rFonts w:ascii="Times New Roman" w:hAnsi="Times New Roman" w:cs="Times New Roman"/>
                <w:b/>
                <w:bCs/>
                <w:sz w:val="20"/>
                <w:szCs w:val="20"/>
              </w:rPr>
            </w:pPr>
            <w:r w:rsidRPr="00CB410B">
              <w:rPr>
                <w:rFonts w:ascii="Times New Roman" w:hAnsi="Times New Roman" w:cs="Times New Roman"/>
                <w:b/>
                <w:bCs/>
                <w:sz w:val="20"/>
                <w:szCs w:val="20"/>
              </w:rPr>
              <w:t>VALOR</w:t>
            </w:r>
          </w:p>
          <w:p w14:paraId="7A300B9E" w14:textId="77777777" w:rsidR="003A5C3B" w:rsidRPr="00CB410B"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CB410B">
              <w:rPr>
                <w:rFonts w:ascii="Times New Roman" w:hAnsi="Times New Roman" w:cs="Times New Roman"/>
                <w:b/>
                <w:bCs/>
                <w:i w:val="0"/>
                <w:iCs w:val="0"/>
                <w:color w:val="auto"/>
              </w:rPr>
              <w:t>ESTIMADO UNITÁRIO</w:t>
            </w:r>
          </w:p>
        </w:tc>
        <w:tc>
          <w:tcPr>
            <w:tcW w:w="1306" w:type="dxa"/>
            <w:shd w:val="clear" w:color="auto" w:fill="E7E6E6" w:themeFill="background2"/>
            <w:vAlign w:val="center"/>
          </w:tcPr>
          <w:p w14:paraId="203AA675" w14:textId="77777777" w:rsidR="003A5C3B" w:rsidRPr="00CB410B"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CB410B">
              <w:rPr>
                <w:rFonts w:ascii="Times New Roman" w:hAnsi="Times New Roman" w:cs="Times New Roman"/>
                <w:b/>
                <w:bCs/>
                <w:i w:val="0"/>
                <w:iCs w:val="0"/>
                <w:color w:val="auto"/>
              </w:rPr>
              <w:t>VALOR ESTIMADO TOTAL</w:t>
            </w:r>
          </w:p>
        </w:tc>
      </w:tr>
      <w:tr w:rsidR="003A5C3B" w:rsidRPr="00F27C53" w14:paraId="02492C18" w14:textId="77777777" w:rsidTr="002E2276">
        <w:trPr>
          <w:trHeight w:val="1691"/>
          <w:jc w:val="center"/>
        </w:trPr>
        <w:tc>
          <w:tcPr>
            <w:tcW w:w="750" w:type="dxa"/>
            <w:vAlign w:val="center"/>
          </w:tcPr>
          <w:p w14:paraId="6BAEB89F" w14:textId="77777777" w:rsidR="003A5C3B" w:rsidRPr="002461A0"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2461A0">
              <w:rPr>
                <w:rFonts w:ascii="Times New Roman" w:hAnsi="Times New Roman" w:cs="Times New Roman"/>
                <w:b/>
                <w:bCs/>
                <w:i w:val="0"/>
                <w:iCs w:val="0"/>
                <w:color w:val="auto"/>
              </w:rPr>
              <w:t>1</w:t>
            </w:r>
          </w:p>
        </w:tc>
        <w:tc>
          <w:tcPr>
            <w:tcW w:w="1105" w:type="dxa"/>
            <w:vAlign w:val="center"/>
          </w:tcPr>
          <w:p w14:paraId="28EDA3E0" w14:textId="77777777" w:rsidR="003A5C3B" w:rsidRPr="00D45381" w:rsidRDefault="003A5C3B" w:rsidP="002E2276">
            <w:pPr>
              <w:pStyle w:val="Default"/>
              <w:jc w:val="center"/>
              <w:rPr>
                <w:color w:val="auto"/>
                <w:sz w:val="20"/>
                <w:szCs w:val="20"/>
              </w:rPr>
            </w:pPr>
            <w:r w:rsidRPr="00D45381">
              <w:rPr>
                <w:color w:val="auto"/>
                <w:sz w:val="20"/>
                <w:szCs w:val="20"/>
              </w:rPr>
              <w:t>628974</w:t>
            </w:r>
            <w:r w:rsidRPr="00D45381">
              <w:rPr>
                <w:color w:val="auto"/>
                <w:sz w:val="20"/>
                <w:szCs w:val="20"/>
                <w:vertAlign w:val="superscript"/>
              </w:rPr>
              <w:t>*</w:t>
            </w:r>
          </w:p>
        </w:tc>
        <w:tc>
          <w:tcPr>
            <w:tcW w:w="4094" w:type="dxa"/>
            <w:vAlign w:val="center"/>
          </w:tcPr>
          <w:p w14:paraId="3FB48272" w14:textId="77777777" w:rsidR="003A5C3B" w:rsidRPr="00D45381" w:rsidRDefault="003A5C3B" w:rsidP="002E2276">
            <w:pPr>
              <w:spacing w:after="120"/>
              <w:jc w:val="both"/>
              <w:rPr>
                <w:rFonts w:ascii="Times New Roman" w:hAnsi="Times New Roman" w:cs="Times New Roman"/>
                <w:b/>
                <w:bCs/>
                <w:sz w:val="20"/>
                <w:szCs w:val="20"/>
              </w:rPr>
            </w:pPr>
            <w:r w:rsidRPr="00D45381">
              <w:rPr>
                <w:rFonts w:ascii="Times New Roman" w:hAnsi="Times New Roman" w:cs="Times New Roman"/>
                <w:b/>
                <w:bCs/>
                <w:sz w:val="20"/>
                <w:szCs w:val="20"/>
              </w:rPr>
              <w:t>CAMINHA EMPILHÁVEL INFANTIL</w:t>
            </w:r>
          </w:p>
          <w:p w14:paraId="0AFD207D"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 xml:space="preserve">Caminha empilhável infantil portátil em estrutura de alumínio. produto confeccionado em tecido vazado 100% poliéster de alta resistência revestido com </w:t>
            </w:r>
            <w:proofErr w:type="spellStart"/>
            <w:r w:rsidRPr="00D45381">
              <w:rPr>
                <w:rFonts w:ascii="Times New Roman" w:hAnsi="Times New Roman" w:cs="Times New Roman"/>
                <w:sz w:val="20"/>
                <w:szCs w:val="20"/>
              </w:rPr>
              <w:t>pvc</w:t>
            </w:r>
            <w:proofErr w:type="spellEnd"/>
            <w:r w:rsidRPr="00D45381">
              <w:rPr>
                <w:rFonts w:ascii="Times New Roman" w:hAnsi="Times New Roman" w:cs="Times New Roman"/>
                <w:sz w:val="20"/>
                <w:szCs w:val="20"/>
              </w:rPr>
              <w:t xml:space="preserve">, poliéster costurado em trama dupla com recobrimento de </w:t>
            </w:r>
            <w:proofErr w:type="spellStart"/>
            <w:r w:rsidRPr="00D45381">
              <w:rPr>
                <w:rFonts w:ascii="Times New Roman" w:hAnsi="Times New Roman" w:cs="Times New Roman"/>
                <w:sz w:val="20"/>
                <w:szCs w:val="20"/>
              </w:rPr>
              <w:t>pvc</w:t>
            </w:r>
            <w:proofErr w:type="spellEnd"/>
            <w:r w:rsidRPr="00D45381">
              <w:rPr>
                <w:rFonts w:ascii="Times New Roman" w:hAnsi="Times New Roman" w:cs="Times New Roman"/>
                <w:sz w:val="20"/>
                <w:szCs w:val="20"/>
              </w:rPr>
              <w:t xml:space="preserve"> com tratamentos </w:t>
            </w:r>
            <w:proofErr w:type="spellStart"/>
            <w:r w:rsidRPr="00D45381">
              <w:rPr>
                <w:rFonts w:ascii="Times New Roman" w:hAnsi="Times New Roman" w:cs="Times New Roman"/>
                <w:sz w:val="20"/>
                <w:szCs w:val="20"/>
              </w:rPr>
              <w:t>anti-uv</w:t>
            </w:r>
            <w:proofErr w:type="spellEnd"/>
            <w:r w:rsidRPr="00D45381">
              <w:rPr>
                <w:rFonts w:ascii="Times New Roman" w:hAnsi="Times New Roman" w:cs="Times New Roman"/>
                <w:sz w:val="20"/>
                <w:szCs w:val="20"/>
              </w:rPr>
              <w:t xml:space="preserve">, </w:t>
            </w:r>
            <w:proofErr w:type="spellStart"/>
            <w:r w:rsidRPr="00D45381">
              <w:rPr>
                <w:rFonts w:ascii="Times New Roman" w:hAnsi="Times New Roman" w:cs="Times New Roman"/>
                <w:sz w:val="20"/>
                <w:szCs w:val="20"/>
              </w:rPr>
              <w:t>anti-fungos</w:t>
            </w:r>
            <w:proofErr w:type="spellEnd"/>
            <w:r w:rsidRPr="00D45381">
              <w:rPr>
                <w:rFonts w:ascii="Times New Roman" w:hAnsi="Times New Roman" w:cs="Times New Roman"/>
                <w:sz w:val="20"/>
                <w:szCs w:val="20"/>
              </w:rPr>
              <w:t xml:space="preserve">, </w:t>
            </w:r>
            <w:proofErr w:type="spellStart"/>
            <w:r w:rsidRPr="00D45381">
              <w:rPr>
                <w:rFonts w:ascii="Times New Roman" w:hAnsi="Times New Roman" w:cs="Times New Roman"/>
                <w:sz w:val="20"/>
                <w:szCs w:val="20"/>
              </w:rPr>
              <w:t>anti-chamas</w:t>
            </w:r>
            <w:proofErr w:type="spellEnd"/>
            <w:r w:rsidRPr="00D45381">
              <w:rPr>
                <w:rFonts w:ascii="Times New Roman" w:hAnsi="Times New Roman" w:cs="Times New Roman"/>
                <w:sz w:val="20"/>
                <w:szCs w:val="20"/>
              </w:rPr>
              <w:t xml:space="preserve">, antioxidante, </w:t>
            </w:r>
            <w:proofErr w:type="spellStart"/>
            <w:r w:rsidRPr="00D45381">
              <w:rPr>
                <w:rFonts w:ascii="Times New Roman" w:hAnsi="Times New Roman" w:cs="Times New Roman"/>
                <w:sz w:val="20"/>
                <w:szCs w:val="20"/>
              </w:rPr>
              <w:t>anti-bacteriano</w:t>
            </w:r>
            <w:proofErr w:type="spellEnd"/>
            <w:r w:rsidRPr="00D45381">
              <w:rPr>
                <w:rFonts w:ascii="Times New Roman" w:hAnsi="Times New Roman" w:cs="Times New Roman"/>
                <w:sz w:val="20"/>
                <w:szCs w:val="20"/>
              </w:rPr>
              <w:t>, lavável, com fecho em velcro em uma das extremidades com costuras reforçadas para encaixe da estrutura, não sendo necessária a utilização de ferramentas para a montagem. com4 pés individuais injetados em polipropileno" pp virgem" extremidades e cantos arredondados, resistentes a cargas e impactos, possui reforços internos para evitar o contato entre as caminhas ao serem empilhadas. barras em alumínio, fácil montagem e armazenamento, indicada para crianças de 02 a 06 anos, peso até 50 kg. dimensões da caminha montada. 1,33 cm de comprimento 54 cm de largura 14 cm de altura.</w:t>
            </w:r>
          </w:p>
          <w:p w14:paraId="2BD4236B"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Cores variadas.</w:t>
            </w:r>
          </w:p>
          <w:p w14:paraId="045F88B5"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lastRenderedPageBreak/>
              <w:t>Idade sugerida: de 1 a 5 anos.</w:t>
            </w:r>
          </w:p>
          <w:p w14:paraId="600C2A25"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Garantia mínima de 18 meses.</w:t>
            </w:r>
          </w:p>
          <w:p w14:paraId="4DB9B597"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A cama não deve conter fechamento em velcro e nem pequenas peças que possam se soltar facilmente. Todas as peças devem se encaixar perfeitamente, não sendo permitido espaços e folgas entre os componentes.</w:t>
            </w:r>
          </w:p>
          <w:p w14:paraId="68784E20"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Ponteiras de borracha antiderrapante fixadas de maneira que não se solte facilmente das cabeceiras.</w:t>
            </w:r>
          </w:p>
          <w:p w14:paraId="6A5A0D85" w14:textId="77777777" w:rsidR="003A5C3B" w:rsidRPr="00D45381" w:rsidRDefault="003A5C3B" w:rsidP="002E2276">
            <w:pPr>
              <w:jc w:val="both"/>
              <w:rPr>
                <w:rFonts w:ascii="Times New Roman" w:hAnsi="Times New Roman" w:cs="Times New Roman"/>
                <w:i/>
                <w:iCs/>
                <w:sz w:val="20"/>
                <w:szCs w:val="20"/>
              </w:rPr>
            </w:pPr>
            <w:r w:rsidRPr="00D45381">
              <w:rPr>
                <w:rFonts w:ascii="Times New Roman" w:hAnsi="Times New Roman" w:cs="Times New Roman"/>
                <w:i/>
                <w:iCs/>
                <w:sz w:val="20"/>
                <w:szCs w:val="20"/>
              </w:rPr>
              <w:t>Imagem ilustrativa:</w:t>
            </w:r>
          </w:p>
          <w:p w14:paraId="1BC596BD" w14:textId="77777777" w:rsidR="003A5C3B" w:rsidRPr="00D45381" w:rsidRDefault="003A5C3B" w:rsidP="002E2276">
            <w:pPr>
              <w:jc w:val="both"/>
              <w:rPr>
                <w:rFonts w:ascii="Times New Roman" w:hAnsi="Times New Roman" w:cs="Times New Roman"/>
                <w:sz w:val="20"/>
                <w:szCs w:val="20"/>
              </w:rPr>
            </w:pPr>
            <w:r w:rsidRPr="00D45381">
              <w:rPr>
                <w:rFonts w:ascii="Times New Roman" w:hAnsi="Times New Roman" w:cs="Times New Roman"/>
                <w:noProof/>
              </w:rPr>
              <w:drawing>
                <wp:inline distT="0" distB="0" distL="0" distR="0" wp14:anchorId="3431210E" wp14:editId="5BCDE3A3">
                  <wp:extent cx="2590800" cy="1821163"/>
                  <wp:effectExtent l="0" t="0" r="0" b="8255"/>
                  <wp:docPr id="18810884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088463" name=""/>
                          <pic:cNvPicPr/>
                        </pic:nvPicPr>
                        <pic:blipFill>
                          <a:blip r:embed="rId12"/>
                          <a:stretch>
                            <a:fillRect/>
                          </a:stretch>
                        </pic:blipFill>
                        <pic:spPr>
                          <a:xfrm>
                            <a:off x="0" y="0"/>
                            <a:ext cx="2609905" cy="1834593"/>
                          </a:xfrm>
                          <a:prstGeom prst="rect">
                            <a:avLst/>
                          </a:prstGeom>
                        </pic:spPr>
                      </pic:pic>
                    </a:graphicData>
                  </a:graphic>
                </wp:inline>
              </w:drawing>
            </w:r>
          </w:p>
        </w:tc>
        <w:tc>
          <w:tcPr>
            <w:tcW w:w="1252" w:type="dxa"/>
            <w:vAlign w:val="center"/>
          </w:tcPr>
          <w:p w14:paraId="063487F6" w14:textId="77777777" w:rsidR="003A5C3B" w:rsidRPr="00A25652" w:rsidRDefault="003A5C3B" w:rsidP="002E2276">
            <w:pPr>
              <w:pStyle w:val="Default"/>
              <w:jc w:val="center"/>
              <w:rPr>
                <w:color w:val="auto"/>
                <w:sz w:val="20"/>
                <w:szCs w:val="20"/>
              </w:rPr>
            </w:pPr>
            <w:r w:rsidRPr="00A25652">
              <w:rPr>
                <w:color w:val="auto"/>
                <w:sz w:val="20"/>
                <w:szCs w:val="20"/>
              </w:rPr>
              <w:lastRenderedPageBreak/>
              <w:t xml:space="preserve">Unidade </w:t>
            </w:r>
          </w:p>
        </w:tc>
        <w:tc>
          <w:tcPr>
            <w:tcW w:w="989" w:type="dxa"/>
            <w:vAlign w:val="center"/>
          </w:tcPr>
          <w:p w14:paraId="28509DCB" w14:textId="77777777" w:rsidR="003A5C3B" w:rsidRPr="00A25652" w:rsidRDefault="003A5C3B" w:rsidP="002E2276">
            <w:pPr>
              <w:pStyle w:val="Default"/>
              <w:jc w:val="center"/>
              <w:rPr>
                <w:color w:val="auto"/>
                <w:sz w:val="20"/>
                <w:szCs w:val="20"/>
              </w:rPr>
            </w:pPr>
            <w:r w:rsidRPr="00A25652">
              <w:rPr>
                <w:color w:val="auto"/>
                <w:sz w:val="20"/>
                <w:szCs w:val="20"/>
              </w:rPr>
              <w:t xml:space="preserve">200 </w:t>
            </w:r>
          </w:p>
        </w:tc>
        <w:tc>
          <w:tcPr>
            <w:tcW w:w="1306" w:type="dxa"/>
            <w:vAlign w:val="center"/>
          </w:tcPr>
          <w:p w14:paraId="37C23BC7" w14:textId="6DF70C71" w:rsidR="003A5C3B" w:rsidRPr="00CB410B" w:rsidRDefault="003A5C3B" w:rsidP="002E2276">
            <w:pPr>
              <w:pStyle w:val="Nvel3-R"/>
              <w:numPr>
                <w:ilvl w:val="0"/>
                <w:numId w:val="0"/>
              </w:numPr>
              <w:spacing w:before="0" w:after="0"/>
              <w:jc w:val="center"/>
              <w:rPr>
                <w:rFonts w:ascii="Times New Roman" w:hAnsi="Times New Roman" w:cs="Times New Roman"/>
                <w:i w:val="0"/>
                <w:iCs w:val="0"/>
                <w:color w:val="auto"/>
              </w:rPr>
            </w:pPr>
          </w:p>
        </w:tc>
        <w:tc>
          <w:tcPr>
            <w:tcW w:w="1306" w:type="dxa"/>
            <w:vAlign w:val="center"/>
          </w:tcPr>
          <w:p w14:paraId="317C22A0" w14:textId="75F25D6D" w:rsidR="003A5C3B" w:rsidRPr="00CB410B" w:rsidRDefault="003A5C3B" w:rsidP="002E2276">
            <w:pPr>
              <w:pStyle w:val="Nvel3-R"/>
              <w:numPr>
                <w:ilvl w:val="0"/>
                <w:numId w:val="0"/>
              </w:numPr>
              <w:spacing w:before="0" w:after="0"/>
              <w:jc w:val="center"/>
              <w:rPr>
                <w:rFonts w:ascii="Times New Roman" w:hAnsi="Times New Roman" w:cs="Times New Roman"/>
                <w:i w:val="0"/>
                <w:iCs w:val="0"/>
                <w:color w:val="auto"/>
              </w:rPr>
            </w:pPr>
          </w:p>
        </w:tc>
      </w:tr>
      <w:tr w:rsidR="003A5C3B" w:rsidRPr="00F27C53" w14:paraId="64AE3D2C" w14:textId="77777777" w:rsidTr="002E2276">
        <w:trPr>
          <w:trHeight w:val="4774"/>
          <w:jc w:val="center"/>
        </w:trPr>
        <w:tc>
          <w:tcPr>
            <w:tcW w:w="750" w:type="dxa"/>
            <w:vAlign w:val="center"/>
          </w:tcPr>
          <w:p w14:paraId="4C2D51A3" w14:textId="77777777" w:rsidR="003A5C3B" w:rsidRPr="002461A0"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2461A0">
              <w:rPr>
                <w:rFonts w:ascii="Times New Roman" w:hAnsi="Times New Roman" w:cs="Times New Roman"/>
                <w:b/>
                <w:bCs/>
                <w:i w:val="0"/>
                <w:iCs w:val="0"/>
                <w:color w:val="auto"/>
              </w:rPr>
              <w:t>2</w:t>
            </w:r>
          </w:p>
        </w:tc>
        <w:tc>
          <w:tcPr>
            <w:tcW w:w="1105" w:type="dxa"/>
            <w:vAlign w:val="center"/>
          </w:tcPr>
          <w:p w14:paraId="01A1A78C" w14:textId="77777777" w:rsidR="003A5C3B" w:rsidRPr="00D45381" w:rsidRDefault="003A5C3B" w:rsidP="002E2276">
            <w:pPr>
              <w:pStyle w:val="Nvel3-R"/>
              <w:numPr>
                <w:ilvl w:val="0"/>
                <w:numId w:val="0"/>
              </w:numPr>
              <w:spacing w:before="0" w:after="0"/>
              <w:jc w:val="center"/>
              <w:rPr>
                <w:rFonts w:ascii="Times New Roman" w:hAnsi="Times New Roman" w:cs="Times New Roman"/>
                <w:i w:val="0"/>
                <w:iCs w:val="0"/>
                <w:color w:val="auto"/>
              </w:rPr>
            </w:pPr>
            <w:r w:rsidRPr="00D45381">
              <w:rPr>
                <w:rFonts w:ascii="Times New Roman" w:hAnsi="Times New Roman" w:cs="Times New Roman"/>
                <w:i w:val="0"/>
                <w:iCs w:val="0"/>
                <w:color w:val="auto"/>
              </w:rPr>
              <w:t>635848</w:t>
            </w:r>
            <w:r w:rsidRPr="00D45381">
              <w:rPr>
                <w:rFonts w:ascii="Times New Roman" w:hAnsi="Times New Roman" w:cs="Times New Roman"/>
                <w:i w:val="0"/>
                <w:iCs w:val="0"/>
                <w:color w:val="auto"/>
                <w:vertAlign w:val="superscript"/>
              </w:rPr>
              <w:t>*</w:t>
            </w:r>
          </w:p>
        </w:tc>
        <w:tc>
          <w:tcPr>
            <w:tcW w:w="4094" w:type="dxa"/>
            <w:vAlign w:val="center"/>
          </w:tcPr>
          <w:p w14:paraId="31A55B5C" w14:textId="77777777" w:rsidR="003A5C3B" w:rsidRPr="00D45381" w:rsidRDefault="003A5C3B" w:rsidP="002E2276">
            <w:pPr>
              <w:jc w:val="both"/>
              <w:rPr>
                <w:rFonts w:ascii="Times New Roman" w:hAnsi="Times New Roman" w:cs="Times New Roman"/>
                <w:b/>
                <w:bCs/>
                <w:sz w:val="20"/>
                <w:szCs w:val="20"/>
              </w:rPr>
            </w:pPr>
            <w:r w:rsidRPr="00D45381">
              <w:rPr>
                <w:rFonts w:ascii="Times New Roman" w:hAnsi="Times New Roman" w:cs="Times New Roman"/>
                <w:b/>
                <w:bCs/>
                <w:sz w:val="20"/>
                <w:szCs w:val="20"/>
              </w:rPr>
              <w:t>ESTANTE ORGANIZADORA INFANTIL NICHO BRINQUEDOS</w:t>
            </w:r>
          </w:p>
          <w:p w14:paraId="2FAEA66D" w14:textId="77777777" w:rsidR="003A5C3B" w:rsidRPr="00D45381" w:rsidRDefault="003A5C3B" w:rsidP="002E2276">
            <w:pPr>
              <w:jc w:val="both"/>
              <w:rPr>
                <w:rFonts w:ascii="Times New Roman" w:hAnsi="Times New Roman" w:cs="Times New Roman"/>
                <w:b/>
                <w:bCs/>
                <w:sz w:val="20"/>
                <w:szCs w:val="20"/>
              </w:rPr>
            </w:pPr>
          </w:p>
          <w:p w14:paraId="5A3365F2"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Dimensões: Altura 76cm x Comprimento 88cm x Profundidade 30cm altura, considerando o móvel montado com as caixas.</w:t>
            </w:r>
          </w:p>
          <w:p w14:paraId="00DADBE8"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 xml:space="preserve">Material: estrutura lateral produzida com MDP Branco 15mm. Hastes em madeira, pinos revestidos de (PVC), caixas de (TNT 80), estrutura de </w:t>
            </w:r>
            <w:proofErr w:type="spellStart"/>
            <w:r w:rsidRPr="00D45381">
              <w:rPr>
                <w:rFonts w:ascii="Times New Roman" w:hAnsi="Times New Roman" w:cs="Times New Roman"/>
                <w:sz w:val="20"/>
                <w:szCs w:val="20"/>
              </w:rPr>
              <w:t>cardboard</w:t>
            </w:r>
            <w:proofErr w:type="spellEnd"/>
            <w:r w:rsidRPr="00D45381">
              <w:rPr>
                <w:rFonts w:ascii="Times New Roman" w:hAnsi="Times New Roman" w:cs="Times New Roman"/>
                <w:sz w:val="20"/>
                <w:szCs w:val="20"/>
              </w:rPr>
              <w:t xml:space="preserve"> e poliéster.</w:t>
            </w:r>
          </w:p>
          <w:p w14:paraId="67330D20"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Quantidade de caixas:</w:t>
            </w:r>
          </w:p>
          <w:p w14:paraId="2C8B6729"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 xml:space="preserve">* 07 caixas médias de 28 largura x 15 altura x 28 profundidade cm </w:t>
            </w:r>
          </w:p>
          <w:p w14:paraId="7B01495C"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 04 caixas pequenas de 14 largura x 15 altura x 28 profundidade cm</w:t>
            </w:r>
          </w:p>
          <w:p w14:paraId="7B685AD6" w14:textId="77777777" w:rsidR="003A5C3B" w:rsidRPr="00D45381" w:rsidRDefault="003A5C3B" w:rsidP="002E2276">
            <w:pPr>
              <w:spacing w:after="120"/>
              <w:jc w:val="both"/>
              <w:rPr>
                <w:rFonts w:ascii="Times New Roman" w:hAnsi="Times New Roman" w:cs="Times New Roman"/>
                <w:sz w:val="20"/>
                <w:szCs w:val="20"/>
              </w:rPr>
            </w:pPr>
            <w:r w:rsidRPr="00D45381">
              <w:rPr>
                <w:rFonts w:ascii="Times New Roman" w:hAnsi="Times New Roman" w:cs="Times New Roman"/>
                <w:sz w:val="20"/>
                <w:szCs w:val="20"/>
              </w:rPr>
              <w:t>Estante branca.</w:t>
            </w:r>
          </w:p>
          <w:p w14:paraId="6D71ACDD" w14:textId="77777777" w:rsidR="003A5C3B" w:rsidRPr="00D45381" w:rsidRDefault="003A5C3B" w:rsidP="002E2276">
            <w:pPr>
              <w:jc w:val="both"/>
              <w:rPr>
                <w:rFonts w:ascii="Times New Roman" w:hAnsi="Times New Roman" w:cs="Times New Roman"/>
                <w:sz w:val="20"/>
                <w:szCs w:val="20"/>
              </w:rPr>
            </w:pPr>
            <w:r w:rsidRPr="00D45381">
              <w:rPr>
                <w:rFonts w:ascii="Times New Roman" w:hAnsi="Times New Roman" w:cs="Times New Roman"/>
                <w:sz w:val="20"/>
                <w:szCs w:val="20"/>
              </w:rPr>
              <w:t>Cores das caixas: vermelho, amarelo, azul e verde.</w:t>
            </w:r>
          </w:p>
          <w:p w14:paraId="3D01947E" w14:textId="77777777" w:rsidR="003A5C3B" w:rsidRPr="00D45381" w:rsidRDefault="003A5C3B" w:rsidP="002E2276">
            <w:pPr>
              <w:jc w:val="both"/>
              <w:rPr>
                <w:rFonts w:ascii="Times New Roman" w:hAnsi="Times New Roman" w:cs="Times New Roman"/>
                <w:sz w:val="20"/>
                <w:szCs w:val="20"/>
              </w:rPr>
            </w:pPr>
          </w:p>
          <w:p w14:paraId="00AA8982" w14:textId="77777777" w:rsidR="003A5C3B" w:rsidRPr="00D45381" w:rsidRDefault="003A5C3B" w:rsidP="002E2276">
            <w:pPr>
              <w:spacing w:after="120"/>
              <w:jc w:val="both"/>
              <w:rPr>
                <w:rFonts w:ascii="Times New Roman" w:hAnsi="Times New Roman" w:cs="Times New Roman"/>
                <w:i/>
                <w:iCs/>
                <w:sz w:val="20"/>
                <w:szCs w:val="20"/>
              </w:rPr>
            </w:pPr>
            <w:r w:rsidRPr="00D45381">
              <w:rPr>
                <w:rFonts w:ascii="Times New Roman" w:hAnsi="Times New Roman" w:cs="Times New Roman"/>
                <w:i/>
                <w:iCs/>
                <w:sz w:val="20"/>
                <w:szCs w:val="20"/>
              </w:rPr>
              <w:t>Imagem ilustrativa:</w:t>
            </w:r>
          </w:p>
          <w:p w14:paraId="2969EAA3" w14:textId="77777777" w:rsidR="003A5C3B" w:rsidRPr="00D45381" w:rsidRDefault="003A5C3B" w:rsidP="002E2276">
            <w:pPr>
              <w:jc w:val="both"/>
              <w:rPr>
                <w:rFonts w:ascii="Times New Roman" w:hAnsi="Times New Roman" w:cs="Times New Roman"/>
                <w:b/>
                <w:bCs/>
                <w:sz w:val="20"/>
                <w:szCs w:val="20"/>
              </w:rPr>
            </w:pPr>
            <w:r w:rsidRPr="00D45381">
              <w:rPr>
                <w:rFonts w:ascii="Times New Roman" w:hAnsi="Times New Roman" w:cs="Times New Roman"/>
                <w:noProof/>
              </w:rPr>
              <w:lastRenderedPageBreak/>
              <w:drawing>
                <wp:inline distT="0" distB="0" distL="0" distR="0" wp14:anchorId="04A2BDFC" wp14:editId="725F10E2">
                  <wp:extent cx="2399758" cy="2152015"/>
                  <wp:effectExtent l="0" t="0" r="635" b="635"/>
                  <wp:docPr id="18779182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18237" name=""/>
                          <pic:cNvPicPr/>
                        </pic:nvPicPr>
                        <pic:blipFill rotWithShape="1">
                          <a:blip r:embed="rId13"/>
                          <a:srcRect l="5174" r="7910"/>
                          <a:stretch>
                            <a:fillRect/>
                          </a:stretch>
                        </pic:blipFill>
                        <pic:spPr bwMode="auto">
                          <a:xfrm>
                            <a:off x="0" y="0"/>
                            <a:ext cx="2399758" cy="2152015"/>
                          </a:xfrm>
                          <a:prstGeom prst="rect">
                            <a:avLst/>
                          </a:prstGeom>
                          <a:ln>
                            <a:noFill/>
                          </a:ln>
                          <a:extLst>
                            <a:ext uri="{53640926-AAD7-44D8-BBD7-CCE9431645EC}">
                              <a14:shadowObscured xmlns:a14="http://schemas.microsoft.com/office/drawing/2010/main"/>
                            </a:ext>
                          </a:extLst>
                        </pic:spPr>
                      </pic:pic>
                    </a:graphicData>
                  </a:graphic>
                </wp:inline>
              </w:drawing>
            </w:r>
          </w:p>
          <w:p w14:paraId="5F5B41B6" w14:textId="77777777" w:rsidR="003A5C3B" w:rsidRPr="00D45381" w:rsidRDefault="003A5C3B" w:rsidP="002E2276">
            <w:pPr>
              <w:jc w:val="both"/>
              <w:rPr>
                <w:rFonts w:ascii="Times New Roman" w:hAnsi="Times New Roman" w:cs="Times New Roman"/>
                <w:b/>
                <w:bCs/>
                <w:sz w:val="20"/>
                <w:szCs w:val="20"/>
              </w:rPr>
            </w:pPr>
          </w:p>
        </w:tc>
        <w:tc>
          <w:tcPr>
            <w:tcW w:w="1252" w:type="dxa"/>
            <w:vAlign w:val="center"/>
          </w:tcPr>
          <w:p w14:paraId="4AF4C7EF" w14:textId="77777777" w:rsidR="003A5C3B" w:rsidRPr="00CA0811" w:rsidRDefault="003A5C3B" w:rsidP="002E2276">
            <w:pPr>
              <w:pStyle w:val="Default"/>
              <w:jc w:val="center"/>
              <w:rPr>
                <w:color w:val="auto"/>
                <w:sz w:val="20"/>
                <w:szCs w:val="20"/>
              </w:rPr>
            </w:pPr>
            <w:r w:rsidRPr="00CA0811">
              <w:rPr>
                <w:color w:val="auto"/>
                <w:sz w:val="20"/>
                <w:szCs w:val="20"/>
              </w:rPr>
              <w:lastRenderedPageBreak/>
              <w:t xml:space="preserve">Unidade </w:t>
            </w:r>
          </w:p>
        </w:tc>
        <w:tc>
          <w:tcPr>
            <w:tcW w:w="989" w:type="dxa"/>
            <w:vAlign w:val="center"/>
          </w:tcPr>
          <w:p w14:paraId="2BA6F1B2" w14:textId="77777777" w:rsidR="003A5C3B" w:rsidRPr="00CA0811" w:rsidRDefault="003A5C3B" w:rsidP="002E2276">
            <w:pPr>
              <w:pStyle w:val="Default"/>
              <w:jc w:val="center"/>
              <w:rPr>
                <w:color w:val="auto"/>
                <w:sz w:val="20"/>
                <w:szCs w:val="20"/>
              </w:rPr>
            </w:pPr>
            <w:r w:rsidRPr="00CA0811">
              <w:rPr>
                <w:color w:val="auto"/>
                <w:sz w:val="20"/>
                <w:szCs w:val="20"/>
              </w:rPr>
              <w:t xml:space="preserve">60 </w:t>
            </w:r>
          </w:p>
        </w:tc>
        <w:tc>
          <w:tcPr>
            <w:tcW w:w="1306" w:type="dxa"/>
            <w:vAlign w:val="center"/>
          </w:tcPr>
          <w:p w14:paraId="3E92F349" w14:textId="112E7D70" w:rsidR="003A5C3B" w:rsidRPr="00CB410B" w:rsidRDefault="003A5C3B" w:rsidP="002E2276">
            <w:pPr>
              <w:pStyle w:val="Nvel3-R"/>
              <w:numPr>
                <w:ilvl w:val="0"/>
                <w:numId w:val="0"/>
              </w:numPr>
              <w:spacing w:before="0" w:after="0"/>
              <w:jc w:val="center"/>
              <w:rPr>
                <w:rFonts w:ascii="Times New Roman" w:hAnsi="Times New Roman" w:cs="Times New Roman"/>
                <w:i w:val="0"/>
                <w:iCs w:val="0"/>
                <w:color w:val="auto"/>
              </w:rPr>
            </w:pPr>
          </w:p>
        </w:tc>
        <w:tc>
          <w:tcPr>
            <w:tcW w:w="1306" w:type="dxa"/>
            <w:vAlign w:val="center"/>
          </w:tcPr>
          <w:p w14:paraId="268C0526" w14:textId="39A52FFB" w:rsidR="003A5C3B" w:rsidRPr="00CB410B" w:rsidRDefault="003A5C3B" w:rsidP="002E2276">
            <w:pPr>
              <w:pStyle w:val="Nvel3-R"/>
              <w:numPr>
                <w:ilvl w:val="0"/>
                <w:numId w:val="0"/>
              </w:numPr>
              <w:spacing w:before="0" w:after="0"/>
              <w:jc w:val="center"/>
              <w:rPr>
                <w:rFonts w:ascii="Times New Roman" w:hAnsi="Times New Roman" w:cs="Times New Roman"/>
                <w:i w:val="0"/>
                <w:iCs w:val="0"/>
                <w:color w:val="auto"/>
              </w:rPr>
            </w:pPr>
          </w:p>
        </w:tc>
      </w:tr>
      <w:tr w:rsidR="003A5C3B" w:rsidRPr="00F27C53" w14:paraId="34C15DA9" w14:textId="77777777" w:rsidTr="002E2276">
        <w:trPr>
          <w:trHeight w:val="405"/>
          <w:jc w:val="center"/>
        </w:trPr>
        <w:tc>
          <w:tcPr>
            <w:tcW w:w="8190" w:type="dxa"/>
            <w:gridSpan w:val="5"/>
            <w:vAlign w:val="center"/>
          </w:tcPr>
          <w:p w14:paraId="0B6DADEF" w14:textId="77777777" w:rsidR="003A5C3B" w:rsidRPr="002461A0"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2461A0">
              <w:rPr>
                <w:rFonts w:ascii="Times New Roman" w:hAnsi="Times New Roman" w:cs="Times New Roman"/>
                <w:b/>
                <w:bCs/>
                <w:i w:val="0"/>
                <w:iCs w:val="0"/>
                <w:color w:val="auto"/>
              </w:rPr>
              <w:t>VALOR TOTAL ESTIMADO</w:t>
            </w:r>
          </w:p>
        </w:tc>
        <w:tc>
          <w:tcPr>
            <w:tcW w:w="2612" w:type="dxa"/>
            <w:gridSpan w:val="2"/>
            <w:vAlign w:val="center"/>
          </w:tcPr>
          <w:p w14:paraId="09B6615A" w14:textId="42A2180D" w:rsidR="003A5C3B" w:rsidRPr="00CB410B" w:rsidRDefault="003A5C3B" w:rsidP="002E2276">
            <w:pPr>
              <w:pStyle w:val="Nvel3-R"/>
              <w:numPr>
                <w:ilvl w:val="0"/>
                <w:numId w:val="0"/>
              </w:numPr>
              <w:spacing w:before="0" w:after="0"/>
              <w:jc w:val="center"/>
              <w:rPr>
                <w:rFonts w:ascii="Times New Roman" w:hAnsi="Times New Roman" w:cs="Times New Roman"/>
                <w:b/>
                <w:bCs/>
                <w:i w:val="0"/>
                <w:iCs w:val="0"/>
                <w:color w:val="auto"/>
              </w:rPr>
            </w:pPr>
            <w:r w:rsidRPr="00CB410B">
              <w:rPr>
                <w:rFonts w:ascii="Times New Roman" w:hAnsi="Times New Roman" w:cs="Times New Roman"/>
                <w:b/>
                <w:bCs/>
                <w:i w:val="0"/>
                <w:iCs w:val="0"/>
                <w:color w:val="auto"/>
              </w:rPr>
              <w:t xml:space="preserve">R$ </w:t>
            </w:r>
          </w:p>
        </w:tc>
      </w:tr>
    </w:tbl>
    <w:p w14:paraId="637A8619" w14:textId="77777777" w:rsidR="00C36DB1" w:rsidRDefault="00C36DB1" w:rsidP="00737397">
      <w:pPr>
        <w:spacing w:after="120" w:line="360" w:lineRule="auto"/>
        <w:jc w:val="both"/>
        <w:rPr>
          <w:rFonts w:ascii="Times New Roman" w:hAnsi="Times New Roman" w:cs="Times New Roman"/>
          <w:sz w:val="24"/>
          <w:szCs w:val="24"/>
        </w:rPr>
      </w:pPr>
    </w:p>
    <w:p w14:paraId="4844F70E" w14:textId="21B97998" w:rsidR="00931E0E" w:rsidRDefault="00931E0E" w:rsidP="00737397">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0C17D549" w14:textId="56F1B645" w:rsidR="00931E0E" w:rsidRDefault="00931E0E" w:rsidP="00A8216C">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095E13E9" w14:textId="77777777" w:rsidR="00931E0E" w:rsidRDefault="00931E0E" w:rsidP="00737397">
      <w:pPr>
        <w:autoSpaceDE w:val="0"/>
        <w:autoSpaceDN w:val="0"/>
        <w:adjustRightInd w:val="0"/>
        <w:spacing w:after="120" w:line="360" w:lineRule="auto"/>
        <w:jc w:val="center"/>
        <w:rPr>
          <w:rFonts w:ascii="Times New Roman" w:hAnsi="Times New Roman" w:cs="Times New Roman"/>
          <w:sz w:val="24"/>
          <w:szCs w:val="24"/>
        </w:rPr>
      </w:pPr>
    </w:p>
    <w:p w14:paraId="792E8292" w14:textId="77777777" w:rsidR="00931E0E" w:rsidRDefault="00931E0E" w:rsidP="00737397">
      <w:pPr>
        <w:autoSpaceDE w:val="0"/>
        <w:autoSpaceDN w:val="0"/>
        <w:adjustRightInd w:val="0"/>
        <w:spacing w:after="120" w:line="360"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08540C56" w14:textId="77777777" w:rsidR="00931E0E" w:rsidRDefault="00931E0E" w:rsidP="00737397">
      <w:pPr>
        <w:autoSpaceDE w:val="0"/>
        <w:autoSpaceDN w:val="0"/>
        <w:adjustRightInd w:val="0"/>
        <w:spacing w:after="120" w:line="360" w:lineRule="auto"/>
        <w:jc w:val="center"/>
        <w:rPr>
          <w:rFonts w:ascii="Times New Roman" w:hAnsi="Times New Roman" w:cs="Times New Roman"/>
          <w:b/>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1B69E4EF" w14:textId="77777777" w:rsidR="00931E0E" w:rsidRDefault="00931E0E" w:rsidP="00737397">
      <w:pPr>
        <w:spacing w:after="120" w:line="360" w:lineRule="auto"/>
        <w:ind w:right="-249"/>
        <w:jc w:val="both"/>
        <w:rPr>
          <w:rFonts w:ascii="Times New Roman" w:eastAsia="Arial Unicode MS" w:hAnsi="Times New Roman" w:cs="Times New Roman"/>
          <w:b/>
          <w:i/>
          <w:iCs/>
          <w:color w:val="0D0D0D"/>
          <w:sz w:val="24"/>
          <w:szCs w:val="24"/>
        </w:rPr>
      </w:pPr>
    </w:p>
    <w:p w14:paraId="48806650" w14:textId="77777777" w:rsidR="00931E0E" w:rsidRPr="00CA3D25" w:rsidRDefault="00931E0E" w:rsidP="00737397">
      <w:pPr>
        <w:spacing w:after="120" w:line="360" w:lineRule="auto"/>
        <w:jc w:val="both"/>
        <w:rPr>
          <w:rFonts w:ascii="Times New Roman" w:eastAsia="Arial Unicode MS" w:hAnsi="Times New Roman" w:cs="Times New Roman"/>
          <w:bCs/>
          <w:i/>
          <w:iCs/>
          <w:color w:val="0D0D0D"/>
          <w:sz w:val="24"/>
          <w:szCs w:val="24"/>
        </w:rPr>
      </w:pPr>
      <w:r w:rsidRPr="00CA3D25">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931E0E" w:rsidRPr="00CA3D25" w:rsidSect="00F32180">
      <w:headerReference w:type="default" r:id="rId14"/>
      <w:footerReference w:type="default" r:id="rId15"/>
      <w:type w:val="continuous"/>
      <w:pgSz w:w="11910" w:h="16840"/>
      <w:pgMar w:top="1417" w:right="1701" w:bottom="1417" w:left="1701" w:header="425" w:footer="43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E4927" w14:textId="77777777" w:rsidR="000A093D" w:rsidRDefault="000A093D" w:rsidP="0073140B">
      <w:pPr>
        <w:spacing w:after="0" w:line="240" w:lineRule="auto"/>
      </w:pPr>
      <w:r>
        <w:separator/>
      </w:r>
    </w:p>
  </w:endnote>
  <w:endnote w:type="continuationSeparator" w:id="0">
    <w:p w14:paraId="19D495AB" w14:textId="77777777" w:rsidR="000A093D" w:rsidRDefault="000A093D" w:rsidP="0073140B">
      <w:pPr>
        <w:spacing w:after="0" w:line="240" w:lineRule="auto"/>
      </w:pPr>
      <w:r>
        <w:continuationSeparator/>
      </w:r>
    </w:p>
  </w:endnote>
  <w:endnote w:type="continuationNotice" w:id="1">
    <w:p w14:paraId="0D90E027" w14:textId="77777777" w:rsidR="000A093D" w:rsidRDefault="000A09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OpenSymbol">
    <w:altName w:val="Cambria"/>
    <w:charset w:val="00"/>
    <w:family w:val="auto"/>
    <w:pitch w:val="variable"/>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5C1C70B0" w14:textId="2AB25A42" w:rsidR="007F3BEE" w:rsidRDefault="00EB4B69" w:rsidP="007F3BEE">
            <w:pPr>
              <w:pStyle w:val="Rodap"/>
            </w:pPr>
            <w:r w:rsidRPr="00EB4B69">
              <w:rPr>
                <w:noProof/>
                <w:sz w:val="10"/>
                <w:szCs w:val="10"/>
              </w:rPr>
              <mc:AlternateContent>
                <mc:Choice Requires="wps">
                  <w:drawing>
                    <wp:anchor distT="0" distB="0" distL="114300" distR="114300" simplePos="0" relativeHeight="251670528" behindDoc="0" locked="0" layoutInCell="0" allowOverlap="1" wp14:anchorId="3A43016B" wp14:editId="14D6CC15">
                      <wp:simplePos x="0" y="0"/>
                      <wp:positionH relativeFrom="rightMargin">
                        <wp:posOffset>622935</wp:posOffset>
                      </wp:positionH>
                      <wp:positionV relativeFrom="margin">
                        <wp:posOffset>6996431</wp:posOffset>
                      </wp:positionV>
                      <wp:extent cx="419100" cy="1314450"/>
                      <wp:effectExtent l="0" t="0" r="0" b="0"/>
                      <wp:wrapNone/>
                      <wp:docPr id="2081046953"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4063" w14:textId="649619CB" w:rsidR="00EB4B69" w:rsidRDefault="00EB4B69">
                                  <w:pPr>
                                    <w:pStyle w:val="Rodap"/>
                                    <w:rPr>
                                      <w:rFonts w:asciiTheme="majorHAnsi" w:eastAsiaTheme="majorEastAsia" w:hAnsiTheme="majorHAnsi" w:cstheme="majorBidi"/>
                                      <w:sz w:val="44"/>
                                      <w:szCs w:val="44"/>
                                    </w:rPr>
                                  </w:pP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43016B" id="Retângulo 5" o:spid="_x0000_s1026" style="position:absolute;margin-left:49.05pt;margin-top:550.9pt;width:33pt;height:103.5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" o:allowincell="f" filled="f" stroked="f">
                      <v:textbox style="layout-flow:vertical;mso-layout-flow-alt:bottom-to-top">
                        <w:txbxContent>
                          <w:p w14:paraId="379A4063" w14:textId="649619CB" w:rsidR="00EB4B69" w:rsidRDefault="00EB4B69">
                            <w:pPr>
                              <w:pStyle w:val="Rodap"/>
                              <w:rPr>
                                <w:rFonts w:asciiTheme="majorHAnsi" w:eastAsiaTheme="majorEastAsia" w:hAnsiTheme="majorHAnsi" w:cstheme="majorBidi"/>
                                <w:sz w:val="44"/>
                                <w:szCs w:val="44"/>
                              </w:rPr>
                            </w:pPr>
                          </w:p>
                        </w:txbxContent>
                      </v:textbox>
                      <w10:wrap anchorx="margin" anchory="margin"/>
                    </v:rect>
                  </w:pict>
                </mc:Fallback>
              </mc:AlternateContent>
            </w:r>
            <w:r w:rsidR="002E44E5">
              <w:rPr>
                <w:noProof/>
                <w:sz w:val="10"/>
                <w:szCs w:val="10"/>
              </w:rPr>
              <mc:AlternateContent>
                <mc:Choice Requires="wps">
                  <w:drawing>
                    <wp:anchor distT="0" distB="0" distL="114300" distR="114300" simplePos="0" relativeHeight="251665408" behindDoc="0" locked="0" layoutInCell="1" allowOverlap="1" wp14:anchorId="4451CA10" wp14:editId="44B20DC1">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370700" id="Conector reto 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rsidR="008D0B49">
              <w:tab/>
            </w:r>
            <w:r w:rsidR="003756CC">
              <w:tab/>
            </w:r>
          </w:p>
          <w:p w14:paraId="0EE6B532" w14:textId="77777777" w:rsidR="00984D52" w:rsidRPr="007279EB" w:rsidRDefault="00984D52" w:rsidP="00984D52">
            <w:pPr>
              <w:pStyle w:val="Rodap"/>
              <w:jc w:val="right"/>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63171941" w14:textId="79045255" w:rsidR="003F0711" w:rsidRPr="00A435B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1D681D9F" w:rsidR="001B7435" w:rsidRPr="004A00FA" w:rsidRDefault="003F0711" w:rsidP="008C31DA">
            <w:pPr>
              <w:pStyle w:val="Rodap"/>
              <w:spacing w:line="276" w:lineRule="auto"/>
              <w:jc w:val="right"/>
              <w:rPr>
                <w:rFonts w:ascii="Arial" w:hAnsi="Arial" w:cs="Arial"/>
                <w:color w:val="000000" w:themeColor="text1"/>
              </w:rPr>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0A591" w14:textId="77777777" w:rsidR="000A093D" w:rsidRDefault="000A093D" w:rsidP="0073140B">
      <w:pPr>
        <w:spacing w:after="0" w:line="240" w:lineRule="auto"/>
      </w:pPr>
      <w:r>
        <w:separator/>
      </w:r>
    </w:p>
  </w:footnote>
  <w:footnote w:type="continuationSeparator" w:id="0">
    <w:p w14:paraId="12555225" w14:textId="77777777" w:rsidR="000A093D" w:rsidRDefault="000A093D" w:rsidP="0073140B">
      <w:pPr>
        <w:spacing w:after="0" w:line="240" w:lineRule="auto"/>
      </w:pPr>
      <w:r>
        <w:continuationSeparator/>
      </w:r>
    </w:p>
  </w:footnote>
  <w:footnote w:type="continuationNotice" w:id="1">
    <w:p w14:paraId="38D096EB" w14:textId="77777777" w:rsidR="000A093D" w:rsidRDefault="000A093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14D79" w14:textId="3155267D" w:rsidR="00540DCF" w:rsidRDefault="000A093D" w:rsidP="002777BC">
    <w:pPr>
      <w:pStyle w:val="Cabealho"/>
      <w:rPr>
        <w:sz w:val="10"/>
        <w:szCs w:val="10"/>
      </w:rPr>
    </w:pPr>
    <w:sdt>
      <w:sdtPr>
        <w:rPr>
          <w:sz w:val="10"/>
          <w:szCs w:val="10"/>
        </w:rPr>
        <w:id w:val="-82376899"/>
        <w:docPartObj>
          <w:docPartGallery w:val="Page Numbers (Margins)"/>
          <w:docPartUnique/>
        </w:docPartObj>
      </w:sdtPr>
      <w:sdtEndPr/>
      <w:sdtContent/>
    </w:sdt>
    <w:r w:rsidR="003756CC">
      <w:rPr>
        <w:noProof/>
        <w:sz w:val="10"/>
        <w:szCs w:val="10"/>
      </w:rPr>
      <mc:AlternateContent>
        <mc:Choice Requires="wpg">
          <w:drawing>
            <wp:anchor distT="0" distB="0" distL="114300" distR="114300" simplePos="0" relativeHeight="251668480" behindDoc="0" locked="0" layoutInCell="1" allowOverlap="1" wp14:anchorId="23930767" wp14:editId="2669039D">
              <wp:simplePos x="0" y="0"/>
              <wp:positionH relativeFrom="column">
                <wp:posOffset>53340</wp:posOffset>
              </wp:positionH>
              <wp:positionV relativeFrom="paragraph">
                <wp:posOffset>-31750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3A91B8F2" id="Agrupar 4" o:spid="_x0000_s1026" style="position:absolute;margin-left:4.2pt;margin-top:-2.5pt;width:417.7pt;height:59.9pt;z-index:251668480"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mfwrB3gAAAAg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p w14:paraId="5284BD5D" w14:textId="77777777" w:rsidR="00540DCF" w:rsidRDefault="00540DCF" w:rsidP="002777BC">
    <w:pPr>
      <w:pStyle w:val="Cabealho"/>
      <w:rPr>
        <w:sz w:val="10"/>
        <w:szCs w:val="10"/>
      </w:rPr>
    </w:pPr>
  </w:p>
  <w:p w14:paraId="3C294245" w14:textId="5F2F1799" w:rsidR="00540DCF" w:rsidRDefault="00540DCF" w:rsidP="002777BC">
    <w:pPr>
      <w:pStyle w:val="Cabealho"/>
      <w:rPr>
        <w:sz w:val="10"/>
        <w:szCs w:val="10"/>
      </w:rPr>
    </w:pPr>
  </w:p>
  <w:p w14:paraId="5284C758" w14:textId="77777777" w:rsidR="00540DCF" w:rsidRDefault="00540DCF" w:rsidP="002777BC">
    <w:pPr>
      <w:pStyle w:val="Cabealho"/>
      <w:rPr>
        <w:sz w:val="10"/>
        <w:szCs w:val="10"/>
      </w:rPr>
    </w:pPr>
  </w:p>
  <w:p w14:paraId="19D20A01" w14:textId="77777777" w:rsidR="00540DCF" w:rsidRDefault="00540DCF" w:rsidP="002777BC">
    <w:pPr>
      <w:pStyle w:val="Cabealho"/>
      <w:rPr>
        <w:sz w:val="10"/>
        <w:szCs w:val="10"/>
      </w:rPr>
    </w:pPr>
  </w:p>
  <w:p w14:paraId="278CF3EC" w14:textId="77777777" w:rsidR="00540DCF" w:rsidRDefault="00540DCF" w:rsidP="002777BC">
    <w:pPr>
      <w:pStyle w:val="Cabealho"/>
      <w:rPr>
        <w:sz w:val="10"/>
        <w:szCs w:val="10"/>
      </w:rPr>
    </w:pPr>
  </w:p>
  <w:p w14:paraId="0A47E897" w14:textId="77777777" w:rsidR="00540DCF" w:rsidRDefault="00540DCF" w:rsidP="00AA5A83">
    <w:pPr>
      <w:pStyle w:val="Cabealho"/>
      <w:jc w:val="right"/>
      <w:rPr>
        <w:sz w:val="10"/>
        <w:szCs w:val="10"/>
      </w:rPr>
    </w:pPr>
  </w:p>
  <w:p w14:paraId="78D8FB61" w14:textId="77777777" w:rsidR="00540DCF" w:rsidRDefault="00540DCF" w:rsidP="002777BC">
    <w:pPr>
      <w:pStyle w:val="Cabealho"/>
      <w:rPr>
        <w:sz w:val="10"/>
        <w:szCs w:val="10"/>
      </w:rPr>
    </w:pPr>
  </w:p>
  <w:p w14:paraId="4CEF0BDF" w14:textId="277169CE" w:rsidR="00130564" w:rsidRPr="0047360E" w:rsidRDefault="00130564" w:rsidP="002777BC">
    <w:pPr>
      <w:pStyle w:val="Cabealho"/>
      <w:rPr>
        <w:sz w:val="10"/>
        <w:szCs w:val="10"/>
      </w:rPr>
    </w:pPr>
  </w:p>
  <w:p w14:paraId="33DC2F13" w14:textId="6ACBEDBA" w:rsidR="00130564" w:rsidRDefault="0013056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B45FF"/>
    <w:multiLevelType w:val="hybridMultilevel"/>
    <w:tmpl w:val="0856147A"/>
    <w:lvl w:ilvl="0" w:tplc="DCFC665A">
      <w:start w:val="1"/>
      <w:numFmt w:val="bullet"/>
      <w:lvlText w:val=""/>
      <w:lvlJc w:val="left"/>
      <w:pPr>
        <w:ind w:left="720" w:hanging="360"/>
      </w:pPr>
      <w:rPr>
        <w:rFonts w:ascii="Symbol" w:hAnsi="Symbol"/>
      </w:rPr>
    </w:lvl>
    <w:lvl w:ilvl="1" w:tplc="13EA8048">
      <w:start w:val="1"/>
      <w:numFmt w:val="bullet"/>
      <w:lvlText w:val=""/>
      <w:lvlJc w:val="left"/>
      <w:pPr>
        <w:ind w:left="720" w:hanging="360"/>
      </w:pPr>
      <w:rPr>
        <w:rFonts w:ascii="Symbol" w:hAnsi="Symbol"/>
      </w:rPr>
    </w:lvl>
    <w:lvl w:ilvl="2" w:tplc="EBAA72D0">
      <w:start w:val="1"/>
      <w:numFmt w:val="bullet"/>
      <w:lvlText w:val=""/>
      <w:lvlJc w:val="left"/>
      <w:pPr>
        <w:ind w:left="720" w:hanging="360"/>
      </w:pPr>
      <w:rPr>
        <w:rFonts w:ascii="Symbol" w:hAnsi="Symbol"/>
      </w:rPr>
    </w:lvl>
    <w:lvl w:ilvl="3" w:tplc="FC0CDC58">
      <w:start w:val="1"/>
      <w:numFmt w:val="bullet"/>
      <w:lvlText w:val=""/>
      <w:lvlJc w:val="left"/>
      <w:pPr>
        <w:ind w:left="720" w:hanging="360"/>
      </w:pPr>
      <w:rPr>
        <w:rFonts w:ascii="Symbol" w:hAnsi="Symbol"/>
      </w:rPr>
    </w:lvl>
    <w:lvl w:ilvl="4" w:tplc="D9FC53A4">
      <w:start w:val="1"/>
      <w:numFmt w:val="bullet"/>
      <w:lvlText w:val=""/>
      <w:lvlJc w:val="left"/>
      <w:pPr>
        <w:ind w:left="720" w:hanging="360"/>
      </w:pPr>
      <w:rPr>
        <w:rFonts w:ascii="Symbol" w:hAnsi="Symbol"/>
      </w:rPr>
    </w:lvl>
    <w:lvl w:ilvl="5" w:tplc="3BEE66BC">
      <w:start w:val="1"/>
      <w:numFmt w:val="bullet"/>
      <w:lvlText w:val=""/>
      <w:lvlJc w:val="left"/>
      <w:pPr>
        <w:ind w:left="720" w:hanging="360"/>
      </w:pPr>
      <w:rPr>
        <w:rFonts w:ascii="Symbol" w:hAnsi="Symbol"/>
      </w:rPr>
    </w:lvl>
    <w:lvl w:ilvl="6" w:tplc="AE20880E">
      <w:start w:val="1"/>
      <w:numFmt w:val="bullet"/>
      <w:lvlText w:val=""/>
      <w:lvlJc w:val="left"/>
      <w:pPr>
        <w:ind w:left="720" w:hanging="360"/>
      </w:pPr>
      <w:rPr>
        <w:rFonts w:ascii="Symbol" w:hAnsi="Symbol"/>
      </w:rPr>
    </w:lvl>
    <w:lvl w:ilvl="7" w:tplc="015C66EA">
      <w:start w:val="1"/>
      <w:numFmt w:val="bullet"/>
      <w:lvlText w:val=""/>
      <w:lvlJc w:val="left"/>
      <w:pPr>
        <w:ind w:left="720" w:hanging="360"/>
      </w:pPr>
      <w:rPr>
        <w:rFonts w:ascii="Symbol" w:hAnsi="Symbol"/>
      </w:rPr>
    </w:lvl>
    <w:lvl w:ilvl="8" w:tplc="90E8AF8E">
      <w:start w:val="1"/>
      <w:numFmt w:val="bullet"/>
      <w:lvlText w:val=""/>
      <w:lvlJc w:val="left"/>
      <w:pPr>
        <w:ind w:left="720" w:hanging="360"/>
      </w:pPr>
      <w:rPr>
        <w:rFonts w:ascii="Symbol" w:hAnsi="Symbol"/>
      </w:rPr>
    </w:lvl>
  </w:abstractNum>
  <w:abstractNum w:abstractNumId="1" w15:restartNumberingAfterBreak="0">
    <w:nsid w:val="0D133BB3"/>
    <w:multiLevelType w:val="hybridMultilevel"/>
    <w:tmpl w:val="F976B498"/>
    <w:lvl w:ilvl="0" w:tplc="DAD6FCEA">
      <w:start w:val="1"/>
      <w:numFmt w:val="bullet"/>
      <w:lvlText w:val=""/>
      <w:lvlJc w:val="left"/>
      <w:pPr>
        <w:ind w:left="720" w:hanging="360"/>
      </w:pPr>
      <w:rPr>
        <w:rFonts w:ascii="Symbol" w:hAnsi="Symbol"/>
      </w:rPr>
    </w:lvl>
    <w:lvl w:ilvl="1" w:tplc="225EEDBE">
      <w:start w:val="1"/>
      <w:numFmt w:val="bullet"/>
      <w:lvlText w:val=""/>
      <w:lvlJc w:val="left"/>
      <w:pPr>
        <w:ind w:left="720" w:hanging="360"/>
      </w:pPr>
      <w:rPr>
        <w:rFonts w:ascii="Symbol" w:hAnsi="Symbol"/>
      </w:rPr>
    </w:lvl>
    <w:lvl w:ilvl="2" w:tplc="50DC60D6">
      <w:start w:val="1"/>
      <w:numFmt w:val="bullet"/>
      <w:lvlText w:val=""/>
      <w:lvlJc w:val="left"/>
      <w:pPr>
        <w:ind w:left="720" w:hanging="360"/>
      </w:pPr>
      <w:rPr>
        <w:rFonts w:ascii="Symbol" w:hAnsi="Symbol"/>
      </w:rPr>
    </w:lvl>
    <w:lvl w:ilvl="3" w:tplc="54BE5EAC">
      <w:start w:val="1"/>
      <w:numFmt w:val="bullet"/>
      <w:lvlText w:val=""/>
      <w:lvlJc w:val="left"/>
      <w:pPr>
        <w:ind w:left="720" w:hanging="360"/>
      </w:pPr>
      <w:rPr>
        <w:rFonts w:ascii="Symbol" w:hAnsi="Symbol"/>
      </w:rPr>
    </w:lvl>
    <w:lvl w:ilvl="4" w:tplc="6C78BAA0">
      <w:start w:val="1"/>
      <w:numFmt w:val="bullet"/>
      <w:lvlText w:val=""/>
      <w:lvlJc w:val="left"/>
      <w:pPr>
        <w:ind w:left="720" w:hanging="360"/>
      </w:pPr>
      <w:rPr>
        <w:rFonts w:ascii="Symbol" w:hAnsi="Symbol"/>
      </w:rPr>
    </w:lvl>
    <w:lvl w:ilvl="5" w:tplc="36CC955C">
      <w:start w:val="1"/>
      <w:numFmt w:val="bullet"/>
      <w:lvlText w:val=""/>
      <w:lvlJc w:val="left"/>
      <w:pPr>
        <w:ind w:left="720" w:hanging="360"/>
      </w:pPr>
      <w:rPr>
        <w:rFonts w:ascii="Symbol" w:hAnsi="Symbol"/>
      </w:rPr>
    </w:lvl>
    <w:lvl w:ilvl="6" w:tplc="74FE96F0">
      <w:start w:val="1"/>
      <w:numFmt w:val="bullet"/>
      <w:lvlText w:val=""/>
      <w:lvlJc w:val="left"/>
      <w:pPr>
        <w:ind w:left="720" w:hanging="360"/>
      </w:pPr>
      <w:rPr>
        <w:rFonts w:ascii="Symbol" w:hAnsi="Symbol"/>
      </w:rPr>
    </w:lvl>
    <w:lvl w:ilvl="7" w:tplc="F9D64484">
      <w:start w:val="1"/>
      <w:numFmt w:val="bullet"/>
      <w:lvlText w:val=""/>
      <w:lvlJc w:val="left"/>
      <w:pPr>
        <w:ind w:left="720" w:hanging="360"/>
      </w:pPr>
      <w:rPr>
        <w:rFonts w:ascii="Symbol" w:hAnsi="Symbol"/>
      </w:rPr>
    </w:lvl>
    <w:lvl w:ilvl="8" w:tplc="00FC42C0">
      <w:start w:val="1"/>
      <w:numFmt w:val="bullet"/>
      <w:lvlText w:val=""/>
      <w:lvlJc w:val="left"/>
      <w:pPr>
        <w:ind w:left="720" w:hanging="360"/>
      </w:pPr>
      <w:rPr>
        <w:rFonts w:ascii="Symbol" w:hAnsi="Symbol"/>
      </w:rPr>
    </w:lvl>
  </w:abstractNum>
  <w:abstractNum w:abstractNumId="2" w15:restartNumberingAfterBreak="0">
    <w:nsid w:val="151F6FAE"/>
    <w:multiLevelType w:val="hybridMultilevel"/>
    <w:tmpl w:val="8A88E6F4"/>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77278E5"/>
    <w:multiLevelType w:val="hybridMultilevel"/>
    <w:tmpl w:val="6BD8A1E6"/>
    <w:lvl w:ilvl="0" w:tplc="932EB08C">
      <w:start w:val="1"/>
      <w:numFmt w:val="bullet"/>
      <w:lvlText w:val=""/>
      <w:lvlJc w:val="left"/>
      <w:pPr>
        <w:ind w:left="720" w:hanging="360"/>
      </w:pPr>
      <w:rPr>
        <w:rFonts w:ascii="Symbol" w:hAnsi="Symbol"/>
      </w:rPr>
    </w:lvl>
    <w:lvl w:ilvl="1" w:tplc="9B547824">
      <w:start w:val="1"/>
      <w:numFmt w:val="bullet"/>
      <w:lvlText w:val=""/>
      <w:lvlJc w:val="left"/>
      <w:pPr>
        <w:ind w:left="720" w:hanging="360"/>
      </w:pPr>
      <w:rPr>
        <w:rFonts w:ascii="Symbol" w:hAnsi="Symbol"/>
      </w:rPr>
    </w:lvl>
    <w:lvl w:ilvl="2" w:tplc="8AC6382E">
      <w:start w:val="1"/>
      <w:numFmt w:val="bullet"/>
      <w:lvlText w:val=""/>
      <w:lvlJc w:val="left"/>
      <w:pPr>
        <w:ind w:left="720" w:hanging="360"/>
      </w:pPr>
      <w:rPr>
        <w:rFonts w:ascii="Symbol" w:hAnsi="Symbol"/>
      </w:rPr>
    </w:lvl>
    <w:lvl w:ilvl="3" w:tplc="CF44FACA">
      <w:start w:val="1"/>
      <w:numFmt w:val="bullet"/>
      <w:lvlText w:val=""/>
      <w:lvlJc w:val="left"/>
      <w:pPr>
        <w:ind w:left="720" w:hanging="360"/>
      </w:pPr>
      <w:rPr>
        <w:rFonts w:ascii="Symbol" w:hAnsi="Symbol"/>
      </w:rPr>
    </w:lvl>
    <w:lvl w:ilvl="4" w:tplc="B7280DFA">
      <w:start w:val="1"/>
      <w:numFmt w:val="bullet"/>
      <w:lvlText w:val=""/>
      <w:lvlJc w:val="left"/>
      <w:pPr>
        <w:ind w:left="720" w:hanging="360"/>
      </w:pPr>
      <w:rPr>
        <w:rFonts w:ascii="Symbol" w:hAnsi="Symbol"/>
      </w:rPr>
    </w:lvl>
    <w:lvl w:ilvl="5" w:tplc="A38E099A">
      <w:start w:val="1"/>
      <w:numFmt w:val="bullet"/>
      <w:lvlText w:val=""/>
      <w:lvlJc w:val="left"/>
      <w:pPr>
        <w:ind w:left="720" w:hanging="360"/>
      </w:pPr>
      <w:rPr>
        <w:rFonts w:ascii="Symbol" w:hAnsi="Symbol"/>
      </w:rPr>
    </w:lvl>
    <w:lvl w:ilvl="6" w:tplc="D7F8BEA6">
      <w:start w:val="1"/>
      <w:numFmt w:val="bullet"/>
      <w:lvlText w:val=""/>
      <w:lvlJc w:val="left"/>
      <w:pPr>
        <w:ind w:left="720" w:hanging="360"/>
      </w:pPr>
      <w:rPr>
        <w:rFonts w:ascii="Symbol" w:hAnsi="Symbol"/>
      </w:rPr>
    </w:lvl>
    <w:lvl w:ilvl="7" w:tplc="6B6EE4D2">
      <w:start w:val="1"/>
      <w:numFmt w:val="bullet"/>
      <w:lvlText w:val=""/>
      <w:lvlJc w:val="left"/>
      <w:pPr>
        <w:ind w:left="720" w:hanging="360"/>
      </w:pPr>
      <w:rPr>
        <w:rFonts w:ascii="Symbol" w:hAnsi="Symbol"/>
      </w:rPr>
    </w:lvl>
    <w:lvl w:ilvl="8" w:tplc="E50A633C">
      <w:start w:val="1"/>
      <w:numFmt w:val="bullet"/>
      <w:lvlText w:val=""/>
      <w:lvlJc w:val="left"/>
      <w:pPr>
        <w:ind w:left="720" w:hanging="360"/>
      </w:pPr>
      <w:rPr>
        <w:rFonts w:ascii="Symbol" w:hAnsi="Symbol"/>
      </w:rPr>
    </w:lvl>
  </w:abstractNum>
  <w:abstractNum w:abstractNumId="5" w15:restartNumberingAfterBreak="0">
    <w:nsid w:val="2C5A270C"/>
    <w:multiLevelType w:val="hybridMultilevel"/>
    <w:tmpl w:val="582E5AE4"/>
    <w:lvl w:ilvl="0" w:tplc="63566846">
      <w:start w:val="1"/>
      <w:numFmt w:val="decimal"/>
      <w:lvlText w:val="%1."/>
      <w:lvlJc w:val="left"/>
      <w:pPr>
        <w:ind w:left="1440" w:hanging="360"/>
      </w:pPr>
    </w:lvl>
    <w:lvl w:ilvl="1" w:tplc="D6E49A14">
      <w:start w:val="1"/>
      <w:numFmt w:val="decimal"/>
      <w:lvlText w:val="%2."/>
      <w:lvlJc w:val="left"/>
      <w:pPr>
        <w:ind w:left="1440" w:hanging="360"/>
      </w:pPr>
    </w:lvl>
    <w:lvl w:ilvl="2" w:tplc="8B584E86">
      <w:start w:val="1"/>
      <w:numFmt w:val="decimal"/>
      <w:lvlText w:val="%3."/>
      <w:lvlJc w:val="left"/>
      <w:pPr>
        <w:ind w:left="1440" w:hanging="360"/>
      </w:pPr>
    </w:lvl>
    <w:lvl w:ilvl="3" w:tplc="D4D4787E">
      <w:start w:val="1"/>
      <w:numFmt w:val="decimal"/>
      <w:lvlText w:val="%4."/>
      <w:lvlJc w:val="left"/>
      <w:pPr>
        <w:ind w:left="1440" w:hanging="360"/>
      </w:pPr>
    </w:lvl>
    <w:lvl w:ilvl="4" w:tplc="008E861A">
      <w:start w:val="1"/>
      <w:numFmt w:val="decimal"/>
      <w:lvlText w:val="%5."/>
      <w:lvlJc w:val="left"/>
      <w:pPr>
        <w:ind w:left="1440" w:hanging="360"/>
      </w:pPr>
    </w:lvl>
    <w:lvl w:ilvl="5" w:tplc="F542A994">
      <w:start w:val="1"/>
      <w:numFmt w:val="decimal"/>
      <w:lvlText w:val="%6."/>
      <w:lvlJc w:val="left"/>
      <w:pPr>
        <w:ind w:left="1440" w:hanging="360"/>
      </w:pPr>
    </w:lvl>
    <w:lvl w:ilvl="6" w:tplc="03E85E7E">
      <w:start w:val="1"/>
      <w:numFmt w:val="decimal"/>
      <w:lvlText w:val="%7."/>
      <w:lvlJc w:val="left"/>
      <w:pPr>
        <w:ind w:left="1440" w:hanging="360"/>
      </w:pPr>
    </w:lvl>
    <w:lvl w:ilvl="7" w:tplc="66A8AA68">
      <w:start w:val="1"/>
      <w:numFmt w:val="decimal"/>
      <w:lvlText w:val="%8."/>
      <w:lvlJc w:val="left"/>
      <w:pPr>
        <w:ind w:left="1440" w:hanging="360"/>
      </w:pPr>
    </w:lvl>
    <w:lvl w:ilvl="8" w:tplc="FE8C0190">
      <w:start w:val="1"/>
      <w:numFmt w:val="decimal"/>
      <w:lvlText w:val="%9."/>
      <w:lvlJc w:val="left"/>
      <w:pPr>
        <w:ind w:left="1440" w:hanging="360"/>
      </w:pPr>
    </w:lvl>
  </w:abstractNum>
  <w:abstractNum w:abstractNumId="6" w15:restartNumberingAfterBreak="0">
    <w:nsid w:val="2F6B4FB7"/>
    <w:multiLevelType w:val="hybridMultilevel"/>
    <w:tmpl w:val="E8826C4A"/>
    <w:lvl w:ilvl="0" w:tplc="AEE03FD4">
      <w:start w:val="1"/>
      <w:numFmt w:val="bullet"/>
      <w:lvlText w:val=""/>
      <w:lvlJc w:val="left"/>
      <w:pPr>
        <w:ind w:left="1080" w:hanging="360"/>
      </w:pPr>
      <w:rPr>
        <w:rFonts w:ascii="Symbol" w:hAnsi="Symbol"/>
      </w:rPr>
    </w:lvl>
    <w:lvl w:ilvl="1" w:tplc="2E20E2AA">
      <w:start w:val="1"/>
      <w:numFmt w:val="bullet"/>
      <w:lvlText w:val=""/>
      <w:lvlJc w:val="left"/>
      <w:pPr>
        <w:ind w:left="1080" w:hanging="360"/>
      </w:pPr>
      <w:rPr>
        <w:rFonts w:ascii="Symbol" w:hAnsi="Symbol"/>
      </w:rPr>
    </w:lvl>
    <w:lvl w:ilvl="2" w:tplc="3B50BE30">
      <w:start w:val="1"/>
      <w:numFmt w:val="bullet"/>
      <w:lvlText w:val=""/>
      <w:lvlJc w:val="left"/>
      <w:pPr>
        <w:ind w:left="1080" w:hanging="360"/>
      </w:pPr>
      <w:rPr>
        <w:rFonts w:ascii="Symbol" w:hAnsi="Symbol"/>
      </w:rPr>
    </w:lvl>
    <w:lvl w:ilvl="3" w:tplc="E6A4DD6A">
      <w:start w:val="1"/>
      <w:numFmt w:val="bullet"/>
      <w:lvlText w:val=""/>
      <w:lvlJc w:val="left"/>
      <w:pPr>
        <w:ind w:left="1080" w:hanging="360"/>
      </w:pPr>
      <w:rPr>
        <w:rFonts w:ascii="Symbol" w:hAnsi="Symbol"/>
      </w:rPr>
    </w:lvl>
    <w:lvl w:ilvl="4" w:tplc="DA823450">
      <w:start w:val="1"/>
      <w:numFmt w:val="bullet"/>
      <w:lvlText w:val=""/>
      <w:lvlJc w:val="left"/>
      <w:pPr>
        <w:ind w:left="1080" w:hanging="360"/>
      </w:pPr>
      <w:rPr>
        <w:rFonts w:ascii="Symbol" w:hAnsi="Symbol"/>
      </w:rPr>
    </w:lvl>
    <w:lvl w:ilvl="5" w:tplc="2B687D50">
      <w:start w:val="1"/>
      <w:numFmt w:val="bullet"/>
      <w:lvlText w:val=""/>
      <w:lvlJc w:val="left"/>
      <w:pPr>
        <w:ind w:left="1080" w:hanging="360"/>
      </w:pPr>
      <w:rPr>
        <w:rFonts w:ascii="Symbol" w:hAnsi="Symbol"/>
      </w:rPr>
    </w:lvl>
    <w:lvl w:ilvl="6" w:tplc="0722FCA0">
      <w:start w:val="1"/>
      <w:numFmt w:val="bullet"/>
      <w:lvlText w:val=""/>
      <w:lvlJc w:val="left"/>
      <w:pPr>
        <w:ind w:left="1080" w:hanging="360"/>
      </w:pPr>
      <w:rPr>
        <w:rFonts w:ascii="Symbol" w:hAnsi="Symbol"/>
      </w:rPr>
    </w:lvl>
    <w:lvl w:ilvl="7" w:tplc="2ED275F6">
      <w:start w:val="1"/>
      <w:numFmt w:val="bullet"/>
      <w:lvlText w:val=""/>
      <w:lvlJc w:val="left"/>
      <w:pPr>
        <w:ind w:left="1080" w:hanging="360"/>
      </w:pPr>
      <w:rPr>
        <w:rFonts w:ascii="Symbol" w:hAnsi="Symbol"/>
      </w:rPr>
    </w:lvl>
    <w:lvl w:ilvl="8" w:tplc="E670ED18">
      <w:start w:val="1"/>
      <w:numFmt w:val="bullet"/>
      <w:lvlText w:val=""/>
      <w:lvlJc w:val="left"/>
      <w:pPr>
        <w:ind w:left="1080" w:hanging="360"/>
      </w:pPr>
      <w:rPr>
        <w:rFonts w:ascii="Symbol" w:hAnsi="Symbol"/>
      </w:rPr>
    </w:lvl>
  </w:abstractNum>
  <w:abstractNum w:abstractNumId="7" w15:restartNumberingAfterBreak="0">
    <w:nsid w:val="312B7E8E"/>
    <w:multiLevelType w:val="hybridMultilevel"/>
    <w:tmpl w:val="B876FBC6"/>
    <w:lvl w:ilvl="0" w:tplc="97983CC6">
      <w:start w:val="1"/>
      <w:numFmt w:val="bullet"/>
      <w:lvlText w:val=""/>
      <w:lvlJc w:val="left"/>
      <w:pPr>
        <w:ind w:left="720" w:hanging="360"/>
      </w:pPr>
      <w:rPr>
        <w:rFonts w:ascii="Symbol" w:hAnsi="Symbol"/>
      </w:rPr>
    </w:lvl>
    <w:lvl w:ilvl="1" w:tplc="CF6C0C7A">
      <w:start w:val="1"/>
      <w:numFmt w:val="bullet"/>
      <w:lvlText w:val=""/>
      <w:lvlJc w:val="left"/>
      <w:pPr>
        <w:ind w:left="720" w:hanging="360"/>
      </w:pPr>
      <w:rPr>
        <w:rFonts w:ascii="Symbol" w:hAnsi="Symbol"/>
      </w:rPr>
    </w:lvl>
    <w:lvl w:ilvl="2" w:tplc="EB62D176">
      <w:start w:val="1"/>
      <w:numFmt w:val="bullet"/>
      <w:lvlText w:val=""/>
      <w:lvlJc w:val="left"/>
      <w:pPr>
        <w:ind w:left="720" w:hanging="360"/>
      </w:pPr>
      <w:rPr>
        <w:rFonts w:ascii="Symbol" w:hAnsi="Symbol"/>
      </w:rPr>
    </w:lvl>
    <w:lvl w:ilvl="3" w:tplc="2CECA792">
      <w:start w:val="1"/>
      <w:numFmt w:val="bullet"/>
      <w:lvlText w:val=""/>
      <w:lvlJc w:val="left"/>
      <w:pPr>
        <w:ind w:left="720" w:hanging="360"/>
      </w:pPr>
      <w:rPr>
        <w:rFonts w:ascii="Symbol" w:hAnsi="Symbol"/>
      </w:rPr>
    </w:lvl>
    <w:lvl w:ilvl="4" w:tplc="3864B116">
      <w:start w:val="1"/>
      <w:numFmt w:val="bullet"/>
      <w:lvlText w:val=""/>
      <w:lvlJc w:val="left"/>
      <w:pPr>
        <w:ind w:left="720" w:hanging="360"/>
      </w:pPr>
      <w:rPr>
        <w:rFonts w:ascii="Symbol" w:hAnsi="Symbol"/>
      </w:rPr>
    </w:lvl>
    <w:lvl w:ilvl="5" w:tplc="34FADB6A">
      <w:start w:val="1"/>
      <w:numFmt w:val="bullet"/>
      <w:lvlText w:val=""/>
      <w:lvlJc w:val="left"/>
      <w:pPr>
        <w:ind w:left="720" w:hanging="360"/>
      </w:pPr>
      <w:rPr>
        <w:rFonts w:ascii="Symbol" w:hAnsi="Symbol"/>
      </w:rPr>
    </w:lvl>
    <w:lvl w:ilvl="6" w:tplc="0622B5B0">
      <w:start w:val="1"/>
      <w:numFmt w:val="bullet"/>
      <w:lvlText w:val=""/>
      <w:lvlJc w:val="left"/>
      <w:pPr>
        <w:ind w:left="720" w:hanging="360"/>
      </w:pPr>
      <w:rPr>
        <w:rFonts w:ascii="Symbol" w:hAnsi="Symbol"/>
      </w:rPr>
    </w:lvl>
    <w:lvl w:ilvl="7" w:tplc="B79095F2">
      <w:start w:val="1"/>
      <w:numFmt w:val="bullet"/>
      <w:lvlText w:val=""/>
      <w:lvlJc w:val="left"/>
      <w:pPr>
        <w:ind w:left="720" w:hanging="360"/>
      </w:pPr>
      <w:rPr>
        <w:rFonts w:ascii="Symbol" w:hAnsi="Symbol"/>
      </w:rPr>
    </w:lvl>
    <w:lvl w:ilvl="8" w:tplc="EEEEDFE8">
      <w:start w:val="1"/>
      <w:numFmt w:val="bullet"/>
      <w:lvlText w:val=""/>
      <w:lvlJc w:val="left"/>
      <w:pPr>
        <w:ind w:left="720" w:hanging="360"/>
      </w:pPr>
      <w:rPr>
        <w:rFonts w:ascii="Symbol" w:hAnsi="Symbol"/>
      </w:rPr>
    </w:lvl>
  </w:abstractNum>
  <w:abstractNum w:abstractNumId="8" w15:restartNumberingAfterBreak="0">
    <w:nsid w:val="48D275AA"/>
    <w:multiLevelType w:val="hybridMultilevel"/>
    <w:tmpl w:val="AC6C1B32"/>
    <w:lvl w:ilvl="0" w:tplc="C2B05A0E">
      <w:start w:val="1"/>
      <w:numFmt w:val="bullet"/>
      <w:lvlText w:val=""/>
      <w:lvlJc w:val="left"/>
      <w:pPr>
        <w:ind w:left="1080" w:hanging="360"/>
      </w:pPr>
      <w:rPr>
        <w:rFonts w:ascii="Symbol" w:hAnsi="Symbol"/>
      </w:rPr>
    </w:lvl>
    <w:lvl w:ilvl="1" w:tplc="232839CE">
      <w:start w:val="1"/>
      <w:numFmt w:val="bullet"/>
      <w:lvlText w:val=""/>
      <w:lvlJc w:val="left"/>
      <w:pPr>
        <w:ind w:left="1080" w:hanging="360"/>
      </w:pPr>
      <w:rPr>
        <w:rFonts w:ascii="Symbol" w:hAnsi="Symbol"/>
      </w:rPr>
    </w:lvl>
    <w:lvl w:ilvl="2" w:tplc="1E749D1E">
      <w:start w:val="1"/>
      <w:numFmt w:val="bullet"/>
      <w:lvlText w:val=""/>
      <w:lvlJc w:val="left"/>
      <w:pPr>
        <w:ind w:left="1080" w:hanging="360"/>
      </w:pPr>
      <w:rPr>
        <w:rFonts w:ascii="Symbol" w:hAnsi="Symbol"/>
      </w:rPr>
    </w:lvl>
    <w:lvl w:ilvl="3" w:tplc="F5B0E1F4">
      <w:start w:val="1"/>
      <w:numFmt w:val="bullet"/>
      <w:lvlText w:val=""/>
      <w:lvlJc w:val="left"/>
      <w:pPr>
        <w:ind w:left="1080" w:hanging="360"/>
      </w:pPr>
      <w:rPr>
        <w:rFonts w:ascii="Symbol" w:hAnsi="Symbol"/>
      </w:rPr>
    </w:lvl>
    <w:lvl w:ilvl="4" w:tplc="EFC02456">
      <w:start w:val="1"/>
      <w:numFmt w:val="bullet"/>
      <w:lvlText w:val=""/>
      <w:lvlJc w:val="left"/>
      <w:pPr>
        <w:ind w:left="1080" w:hanging="360"/>
      </w:pPr>
      <w:rPr>
        <w:rFonts w:ascii="Symbol" w:hAnsi="Symbol"/>
      </w:rPr>
    </w:lvl>
    <w:lvl w:ilvl="5" w:tplc="6B16A4DC">
      <w:start w:val="1"/>
      <w:numFmt w:val="bullet"/>
      <w:lvlText w:val=""/>
      <w:lvlJc w:val="left"/>
      <w:pPr>
        <w:ind w:left="1080" w:hanging="360"/>
      </w:pPr>
      <w:rPr>
        <w:rFonts w:ascii="Symbol" w:hAnsi="Symbol"/>
      </w:rPr>
    </w:lvl>
    <w:lvl w:ilvl="6" w:tplc="38BCD02E">
      <w:start w:val="1"/>
      <w:numFmt w:val="bullet"/>
      <w:lvlText w:val=""/>
      <w:lvlJc w:val="left"/>
      <w:pPr>
        <w:ind w:left="1080" w:hanging="360"/>
      </w:pPr>
      <w:rPr>
        <w:rFonts w:ascii="Symbol" w:hAnsi="Symbol"/>
      </w:rPr>
    </w:lvl>
    <w:lvl w:ilvl="7" w:tplc="14380802">
      <w:start w:val="1"/>
      <w:numFmt w:val="bullet"/>
      <w:lvlText w:val=""/>
      <w:lvlJc w:val="left"/>
      <w:pPr>
        <w:ind w:left="1080" w:hanging="360"/>
      </w:pPr>
      <w:rPr>
        <w:rFonts w:ascii="Symbol" w:hAnsi="Symbol"/>
      </w:rPr>
    </w:lvl>
    <w:lvl w:ilvl="8" w:tplc="6E960ECA">
      <w:start w:val="1"/>
      <w:numFmt w:val="bullet"/>
      <w:lvlText w:val=""/>
      <w:lvlJc w:val="left"/>
      <w:pPr>
        <w:ind w:left="1080" w:hanging="360"/>
      </w:pPr>
      <w:rPr>
        <w:rFonts w:ascii="Symbol" w:hAnsi="Symbol"/>
      </w:rPr>
    </w:lvl>
  </w:abstractNum>
  <w:abstractNum w:abstractNumId="9" w15:restartNumberingAfterBreak="0">
    <w:nsid w:val="4A515A5F"/>
    <w:multiLevelType w:val="hybridMultilevel"/>
    <w:tmpl w:val="5596F2B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4B6F164A"/>
    <w:multiLevelType w:val="hybridMultilevel"/>
    <w:tmpl w:val="A112D082"/>
    <w:lvl w:ilvl="0" w:tplc="9B9C2E0A">
      <w:start w:val="1"/>
      <w:numFmt w:val="bullet"/>
      <w:lvlText w:val=""/>
      <w:lvlJc w:val="left"/>
      <w:pPr>
        <w:ind w:left="1080" w:hanging="360"/>
      </w:pPr>
      <w:rPr>
        <w:rFonts w:ascii="Symbol" w:hAnsi="Symbol"/>
      </w:rPr>
    </w:lvl>
    <w:lvl w:ilvl="1" w:tplc="7FB488B8">
      <w:start w:val="1"/>
      <w:numFmt w:val="bullet"/>
      <w:lvlText w:val=""/>
      <w:lvlJc w:val="left"/>
      <w:pPr>
        <w:ind w:left="1080" w:hanging="360"/>
      </w:pPr>
      <w:rPr>
        <w:rFonts w:ascii="Symbol" w:hAnsi="Symbol"/>
      </w:rPr>
    </w:lvl>
    <w:lvl w:ilvl="2" w:tplc="9A5899EA">
      <w:start w:val="1"/>
      <w:numFmt w:val="bullet"/>
      <w:lvlText w:val=""/>
      <w:lvlJc w:val="left"/>
      <w:pPr>
        <w:ind w:left="1080" w:hanging="360"/>
      </w:pPr>
      <w:rPr>
        <w:rFonts w:ascii="Symbol" w:hAnsi="Symbol"/>
      </w:rPr>
    </w:lvl>
    <w:lvl w:ilvl="3" w:tplc="30CA1354">
      <w:start w:val="1"/>
      <w:numFmt w:val="bullet"/>
      <w:lvlText w:val=""/>
      <w:lvlJc w:val="left"/>
      <w:pPr>
        <w:ind w:left="1080" w:hanging="360"/>
      </w:pPr>
      <w:rPr>
        <w:rFonts w:ascii="Symbol" w:hAnsi="Symbol"/>
      </w:rPr>
    </w:lvl>
    <w:lvl w:ilvl="4" w:tplc="EF529B48">
      <w:start w:val="1"/>
      <w:numFmt w:val="bullet"/>
      <w:lvlText w:val=""/>
      <w:lvlJc w:val="left"/>
      <w:pPr>
        <w:ind w:left="1080" w:hanging="360"/>
      </w:pPr>
      <w:rPr>
        <w:rFonts w:ascii="Symbol" w:hAnsi="Symbol"/>
      </w:rPr>
    </w:lvl>
    <w:lvl w:ilvl="5" w:tplc="8CDEAF52">
      <w:start w:val="1"/>
      <w:numFmt w:val="bullet"/>
      <w:lvlText w:val=""/>
      <w:lvlJc w:val="left"/>
      <w:pPr>
        <w:ind w:left="1080" w:hanging="360"/>
      </w:pPr>
      <w:rPr>
        <w:rFonts w:ascii="Symbol" w:hAnsi="Symbol"/>
      </w:rPr>
    </w:lvl>
    <w:lvl w:ilvl="6" w:tplc="5992957C">
      <w:start w:val="1"/>
      <w:numFmt w:val="bullet"/>
      <w:lvlText w:val=""/>
      <w:lvlJc w:val="left"/>
      <w:pPr>
        <w:ind w:left="1080" w:hanging="360"/>
      </w:pPr>
      <w:rPr>
        <w:rFonts w:ascii="Symbol" w:hAnsi="Symbol"/>
      </w:rPr>
    </w:lvl>
    <w:lvl w:ilvl="7" w:tplc="2D98A6BE">
      <w:start w:val="1"/>
      <w:numFmt w:val="bullet"/>
      <w:lvlText w:val=""/>
      <w:lvlJc w:val="left"/>
      <w:pPr>
        <w:ind w:left="1080" w:hanging="360"/>
      </w:pPr>
      <w:rPr>
        <w:rFonts w:ascii="Symbol" w:hAnsi="Symbol"/>
      </w:rPr>
    </w:lvl>
    <w:lvl w:ilvl="8" w:tplc="54A6DD62">
      <w:start w:val="1"/>
      <w:numFmt w:val="bullet"/>
      <w:lvlText w:val=""/>
      <w:lvlJc w:val="left"/>
      <w:pPr>
        <w:ind w:left="1080" w:hanging="360"/>
      </w:pPr>
      <w:rPr>
        <w:rFonts w:ascii="Symbol" w:hAnsi="Symbol"/>
      </w:rPr>
    </w:lvl>
  </w:abstractNum>
  <w:abstractNum w:abstractNumId="11" w15:restartNumberingAfterBreak="0">
    <w:nsid w:val="4C72049D"/>
    <w:multiLevelType w:val="hybridMultilevel"/>
    <w:tmpl w:val="4A4A53B4"/>
    <w:lvl w:ilvl="0" w:tplc="8C2E41C6">
      <w:start w:val="1"/>
      <w:numFmt w:val="bullet"/>
      <w:lvlText w:val=""/>
      <w:lvlJc w:val="left"/>
      <w:pPr>
        <w:ind w:left="1080" w:hanging="360"/>
      </w:pPr>
      <w:rPr>
        <w:rFonts w:ascii="Symbol" w:hAnsi="Symbol"/>
      </w:rPr>
    </w:lvl>
    <w:lvl w:ilvl="1" w:tplc="931C07BE">
      <w:start w:val="1"/>
      <w:numFmt w:val="bullet"/>
      <w:lvlText w:val=""/>
      <w:lvlJc w:val="left"/>
      <w:pPr>
        <w:ind w:left="1080" w:hanging="360"/>
      </w:pPr>
      <w:rPr>
        <w:rFonts w:ascii="Symbol" w:hAnsi="Symbol"/>
      </w:rPr>
    </w:lvl>
    <w:lvl w:ilvl="2" w:tplc="6CB86358">
      <w:start w:val="1"/>
      <w:numFmt w:val="bullet"/>
      <w:lvlText w:val=""/>
      <w:lvlJc w:val="left"/>
      <w:pPr>
        <w:ind w:left="1080" w:hanging="360"/>
      </w:pPr>
      <w:rPr>
        <w:rFonts w:ascii="Symbol" w:hAnsi="Symbol"/>
      </w:rPr>
    </w:lvl>
    <w:lvl w:ilvl="3" w:tplc="9BDE165E">
      <w:start w:val="1"/>
      <w:numFmt w:val="bullet"/>
      <w:lvlText w:val=""/>
      <w:lvlJc w:val="left"/>
      <w:pPr>
        <w:ind w:left="1080" w:hanging="360"/>
      </w:pPr>
      <w:rPr>
        <w:rFonts w:ascii="Symbol" w:hAnsi="Symbol"/>
      </w:rPr>
    </w:lvl>
    <w:lvl w:ilvl="4" w:tplc="9432BA7E">
      <w:start w:val="1"/>
      <w:numFmt w:val="bullet"/>
      <w:lvlText w:val=""/>
      <w:lvlJc w:val="left"/>
      <w:pPr>
        <w:ind w:left="1080" w:hanging="360"/>
      </w:pPr>
      <w:rPr>
        <w:rFonts w:ascii="Symbol" w:hAnsi="Symbol"/>
      </w:rPr>
    </w:lvl>
    <w:lvl w:ilvl="5" w:tplc="F2EE272A">
      <w:start w:val="1"/>
      <w:numFmt w:val="bullet"/>
      <w:lvlText w:val=""/>
      <w:lvlJc w:val="left"/>
      <w:pPr>
        <w:ind w:left="1080" w:hanging="360"/>
      </w:pPr>
      <w:rPr>
        <w:rFonts w:ascii="Symbol" w:hAnsi="Symbol"/>
      </w:rPr>
    </w:lvl>
    <w:lvl w:ilvl="6" w:tplc="EF4A770E">
      <w:start w:val="1"/>
      <w:numFmt w:val="bullet"/>
      <w:lvlText w:val=""/>
      <w:lvlJc w:val="left"/>
      <w:pPr>
        <w:ind w:left="1080" w:hanging="360"/>
      </w:pPr>
      <w:rPr>
        <w:rFonts w:ascii="Symbol" w:hAnsi="Symbol"/>
      </w:rPr>
    </w:lvl>
    <w:lvl w:ilvl="7" w:tplc="C7BACAF8">
      <w:start w:val="1"/>
      <w:numFmt w:val="bullet"/>
      <w:lvlText w:val=""/>
      <w:lvlJc w:val="left"/>
      <w:pPr>
        <w:ind w:left="1080" w:hanging="360"/>
      </w:pPr>
      <w:rPr>
        <w:rFonts w:ascii="Symbol" w:hAnsi="Symbol"/>
      </w:rPr>
    </w:lvl>
    <w:lvl w:ilvl="8" w:tplc="133EB60C">
      <w:start w:val="1"/>
      <w:numFmt w:val="bullet"/>
      <w:lvlText w:val=""/>
      <w:lvlJc w:val="left"/>
      <w:pPr>
        <w:ind w:left="1080" w:hanging="360"/>
      </w:pPr>
      <w:rPr>
        <w:rFonts w:ascii="Symbol" w:hAnsi="Symbol"/>
      </w:rPr>
    </w:lvl>
  </w:abstractNum>
  <w:abstractNum w:abstractNumId="12" w15:restartNumberingAfterBreak="0">
    <w:nsid w:val="528B58D3"/>
    <w:multiLevelType w:val="hybridMultilevel"/>
    <w:tmpl w:val="A4DAD2F8"/>
    <w:lvl w:ilvl="0" w:tplc="FE06F56E">
      <w:start w:val="1"/>
      <w:numFmt w:val="bullet"/>
      <w:lvlText w:val=""/>
      <w:lvlJc w:val="left"/>
      <w:pPr>
        <w:ind w:left="720" w:hanging="360"/>
      </w:pPr>
      <w:rPr>
        <w:rFonts w:ascii="Symbol" w:hAnsi="Symbol"/>
      </w:rPr>
    </w:lvl>
    <w:lvl w:ilvl="1" w:tplc="1C624B0A">
      <w:start w:val="1"/>
      <w:numFmt w:val="bullet"/>
      <w:lvlText w:val=""/>
      <w:lvlJc w:val="left"/>
      <w:pPr>
        <w:ind w:left="720" w:hanging="360"/>
      </w:pPr>
      <w:rPr>
        <w:rFonts w:ascii="Symbol" w:hAnsi="Symbol"/>
      </w:rPr>
    </w:lvl>
    <w:lvl w:ilvl="2" w:tplc="28F0D0D0">
      <w:start w:val="1"/>
      <w:numFmt w:val="bullet"/>
      <w:lvlText w:val=""/>
      <w:lvlJc w:val="left"/>
      <w:pPr>
        <w:ind w:left="720" w:hanging="360"/>
      </w:pPr>
      <w:rPr>
        <w:rFonts w:ascii="Symbol" w:hAnsi="Symbol"/>
      </w:rPr>
    </w:lvl>
    <w:lvl w:ilvl="3" w:tplc="661CC7BA">
      <w:start w:val="1"/>
      <w:numFmt w:val="bullet"/>
      <w:lvlText w:val=""/>
      <w:lvlJc w:val="left"/>
      <w:pPr>
        <w:ind w:left="720" w:hanging="360"/>
      </w:pPr>
      <w:rPr>
        <w:rFonts w:ascii="Symbol" w:hAnsi="Symbol"/>
      </w:rPr>
    </w:lvl>
    <w:lvl w:ilvl="4" w:tplc="BC5ED760">
      <w:start w:val="1"/>
      <w:numFmt w:val="bullet"/>
      <w:lvlText w:val=""/>
      <w:lvlJc w:val="left"/>
      <w:pPr>
        <w:ind w:left="720" w:hanging="360"/>
      </w:pPr>
      <w:rPr>
        <w:rFonts w:ascii="Symbol" w:hAnsi="Symbol"/>
      </w:rPr>
    </w:lvl>
    <w:lvl w:ilvl="5" w:tplc="18887A5C">
      <w:start w:val="1"/>
      <w:numFmt w:val="bullet"/>
      <w:lvlText w:val=""/>
      <w:lvlJc w:val="left"/>
      <w:pPr>
        <w:ind w:left="720" w:hanging="360"/>
      </w:pPr>
      <w:rPr>
        <w:rFonts w:ascii="Symbol" w:hAnsi="Symbol"/>
      </w:rPr>
    </w:lvl>
    <w:lvl w:ilvl="6" w:tplc="B080BF62">
      <w:start w:val="1"/>
      <w:numFmt w:val="bullet"/>
      <w:lvlText w:val=""/>
      <w:lvlJc w:val="left"/>
      <w:pPr>
        <w:ind w:left="720" w:hanging="360"/>
      </w:pPr>
      <w:rPr>
        <w:rFonts w:ascii="Symbol" w:hAnsi="Symbol"/>
      </w:rPr>
    </w:lvl>
    <w:lvl w:ilvl="7" w:tplc="8E90A47A">
      <w:start w:val="1"/>
      <w:numFmt w:val="bullet"/>
      <w:lvlText w:val=""/>
      <w:lvlJc w:val="left"/>
      <w:pPr>
        <w:ind w:left="720" w:hanging="360"/>
      </w:pPr>
      <w:rPr>
        <w:rFonts w:ascii="Symbol" w:hAnsi="Symbol"/>
      </w:rPr>
    </w:lvl>
    <w:lvl w:ilvl="8" w:tplc="8DAA5992">
      <w:start w:val="1"/>
      <w:numFmt w:val="bullet"/>
      <w:lvlText w:val=""/>
      <w:lvlJc w:val="left"/>
      <w:pPr>
        <w:ind w:left="720" w:hanging="360"/>
      </w:pPr>
      <w:rPr>
        <w:rFonts w:ascii="Symbol" w:hAnsi="Symbol"/>
      </w:rPr>
    </w:lvl>
  </w:abstractNum>
  <w:abstractNum w:abstractNumId="13" w15:restartNumberingAfterBreak="0">
    <w:nsid w:val="549236F3"/>
    <w:multiLevelType w:val="hybridMultilevel"/>
    <w:tmpl w:val="75DC1294"/>
    <w:lvl w:ilvl="0" w:tplc="2078F760">
      <w:start w:val="1"/>
      <w:numFmt w:val="decimal"/>
      <w:lvlText w:val="%1."/>
      <w:lvlJc w:val="left"/>
      <w:pPr>
        <w:ind w:left="1440" w:hanging="360"/>
      </w:pPr>
    </w:lvl>
    <w:lvl w:ilvl="1" w:tplc="A030FE4A">
      <w:start w:val="1"/>
      <w:numFmt w:val="decimal"/>
      <w:lvlText w:val="%2."/>
      <w:lvlJc w:val="left"/>
      <w:pPr>
        <w:ind w:left="1440" w:hanging="360"/>
      </w:pPr>
    </w:lvl>
    <w:lvl w:ilvl="2" w:tplc="E7F07DC6">
      <w:start w:val="1"/>
      <w:numFmt w:val="decimal"/>
      <w:lvlText w:val="%3."/>
      <w:lvlJc w:val="left"/>
      <w:pPr>
        <w:ind w:left="1440" w:hanging="360"/>
      </w:pPr>
    </w:lvl>
    <w:lvl w:ilvl="3" w:tplc="A9861426">
      <w:start w:val="1"/>
      <w:numFmt w:val="decimal"/>
      <w:lvlText w:val="%4."/>
      <w:lvlJc w:val="left"/>
      <w:pPr>
        <w:ind w:left="1440" w:hanging="360"/>
      </w:pPr>
    </w:lvl>
    <w:lvl w:ilvl="4" w:tplc="4DCAA392">
      <w:start w:val="1"/>
      <w:numFmt w:val="decimal"/>
      <w:lvlText w:val="%5."/>
      <w:lvlJc w:val="left"/>
      <w:pPr>
        <w:ind w:left="1440" w:hanging="360"/>
      </w:pPr>
    </w:lvl>
    <w:lvl w:ilvl="5" w:tplc="80EA28AE">
      <w:start w:val="1"/>
      <w:numFmt w:val="decimal"/>
      <w:lvlText w:val="%6."/>
      <w:lvlJc w:val="left"/>
      <w:pPr>
        <w:ind w:left="1440" w:hanging="360"/>
      </w:pPr>
    </w:lvl>
    <w:lvl w:ilvl="6" w:tplc="050C02EA">
      <w:start w:val="1"/>
      <w:numFmt w:val="decimal"/>
      <w:lvlText w:val="%7."/>
      <w:lvlJc w:val="left"/>
      <w:pPr>
        <w:ind w:left="1440" w:hanging="360"/>
      </w:pPr>
    </w:lvl>
    <w:lvl w:ilvl="7" w:tplc="14A08F52">
      <w:start w:val="1"/>
      <w:numFmt w:val="decimal"/>
      <w:lvlText w:val="%8."/>
      <w:lvlJc w:val="left"/>
      <w:pPr>
        <w:ind w:left="1440" w:hanging="360"/>
      </w:pPr>
    </w:lvl>
    <w:lvl w:ilvl="8" w:tplc="EA52DDEE">
      <w:start w:val="1"/>
      <w:numFmt w:val="decimal"/>
      <w:lvlText w:val="%9."/>
      <w:lvlJc w:val="left"/>
      <w:pPr>
        <w:ind w:left="1440" w:hanging="360"/>
      </w:pPr>
    </w:lvl>
  </w:abstractNum>
  <w:abstractNum w:abstractNumId="14" w15:restartNumberingAfterBreak="0">
    <w:nsid w:val="5B1E5E9A"/>
    <w:multiLevelType w:val="hybridMultilevel"/>
    <w:tmpl w:val="FE8E1376"/>
    <w:lvl w:ilvl="0" w:tplc="FD708040">
      <w:start w:val="1"/>
      <w:numFmt w:val="bullet"/>
      <w:lvlText w:val=""/>
      <w:lvlJc w:val="left"/>
      <w:pPr>
        <w:ind w:left="1080" w:hanging="360"/>
      </w:pPr>
      <w:rPr>
        <w:rFonts w:ascii="Symbol" w:hAnsi="Symbol"/>
      </w:rPr>
    </w:lvl>
    <w:lvl w:ilvl="1" w:tplc="81947B8C">
      <w:start w:val="1"/>
      <w:numFmt w:val="bullet"/>
      <w:lvlText w:val=""/>
      <w:lvlJc w:val="left"/>
      <w:pPr>
        <w:ind w:left="1080" w:hanging="360"/>
      </w:pPr>
      <w:rPr>
        <w:rFonts w:ascii="Symbol" w:hAnsi="Symbol"/>
      </w:rPr>
    </w:lvl>
    <w:lvl w:ilvl="2" w:tplc="2DC2CAC4">
      <w:start w:val="1"/>
      <w:numFmt w:val="bullet"/>
      <w:lvlText w:val=""/>
      <w:lvlJc w:val="left"/>
      <w:pPr>
        <w:ind w:left="1080" w:hanging="360"/>
      </w:pPr>
      <w:rPr>
        <w:rFonts w:ascii="Symbol" w:hAnsi="Symbol"/>
      </w:rPr>
    </w:lvl>
    <w:lvl w:ilvl="3" w:tplc="42180AA6">
      <w:start w:val="1"/>
      <w:numFmt w:val="bullet"/>
      <w:lvlText w:val=""/>
      <w:lvlJc w:val="left"/>
      <w:pPr>
        <w:ind w:left="1080" w:hanging="360"/>
      </w:pPr>
      <w:rPr>
        <w:rFonts w:ascii="Symbol" w:hAnsi="Symbol"/>
      </w:rPr>
    </w:lvl>
    <w:lvl w:ilvl="4" w:tplc="EC7AA072">
      <w:start w:val="1"/>
      <w:numFmt w:val="bullet"/>
      <w:lvlText w:val=""/>
      <w:lvlJc w:val="left"/>
      <w:pPr>
        <w:ind w:left="1080" w:hanging="360"/>
      </w:pPr>
      <w:rPr>
        <w:rFonts w:ascii="Symbol" w:hAnsi="Symbol"/>
      </w:rPr>
    </w:lvl>
    <w:lvl w:ilvl="5" w:tplc="A992E152">
      <w:start w:val="1"/>
      <w:numFmt w:val="bullet"/>
      <w:lvlText w:val=""/>
      <w:lvlJc w:val="left"/>
      <w:pPr>
        <w:ind w:left="1080" w:hanging="360"/>
      </w:pPr>
      <w:rPr>
        <w:rFonts w:ascii="Symbol" w:hAnsi="Symbol"/>
      </w:rPr>
    </w:lvl>
    <w:lvl w:ilvl="6" w:tplc="C39814F0">
      <w:start w:val="1"/>
      <w:numFmt w:val="bullet"/>
      <w:lvlText w:val=""/>
      <w:lvlJc w:val="left"/>
      <w:pPr>
        <w:ind w:left="1080" w:hanging="360"/>
      </w:pPr>
      <w:rPr>
        <w:rFonts w:ascii="Symbol" w:hAnsi="Symbol"/>
      </w:rPr>
    </w:lvl>
    <w:lvl w:ilvl="7" w:tplc="882C673E">
      <w:start w:val="1"/>
      <w:numFmt w:val="bullet"/>
      <w:lvlText w:val=""/>
      <w:lvlJc w:val="left"/>
      <w:pPr>
        <w:ind w:left="1080" w:hanging="360"/>
      </w:pPr>
      <w:rPr>
        <w:rFonts w:ascii="Symbol" w:hAnsi="Symbol"/>
      </w:rPr>
    </w:lvl>
    <w:lvl w:ilvl="8" w:tplc="33DE5064">
      <w:start w:val="1"/>
      <w:numFmt w:val="bullet"/>
      <w:lvlText w:val=""/>
      <w:lvlJc w:val="left"/>
      <w:pPr>
        <w:ind w:left="1080" w:hanging="360"/>
      </w:pPr>
      <w:rPr>
        <w:rFonts w:ascii="Symbol" w:hAnsi="Symbol"/>
      </w:rPr>
    </w:lvl>
  </w:abstractNum>
  <w:abstractNum w:abstractNumId="15" w15:restartNumberingAfterBreak="0">
    <w:nsid w:val="61BB007B"/>
    <w:multiLevelType w:val="hybridMultilevel"/>
    <w:tmpl w:val="496877FE"/>
    <w:lvl w:ilvl="0" w:tplc="CB1EFD6A">
      <w:start w:val="1"/>
      <w:numFmt w:val="bullet"/>
      <w:lvlText w:val=""/>
      <w:lvlJc w:val="left"/>
      <w:pPr>
        <w:ind w:left="1080" w:hanging="360"/>
      </w:pPr>
      <w:rPr>
        <w:rFonts w:ascii="Symbol" w:hAnsi="Symbol"/>
      </w:rPr>
    </w:lvl>
    <w:lvl w:ilvl="1" w:tplc="6E1EF8E2">
      <w:start w:val="1"/>
      <w:numFmt w:val="bullet"/>
      <w:lvlText w:val=""/>
      <w:lvlJc w:val="left"/>
      <w:pPr>
        <w:ind w:left="1080" w:hanging="360"/>
      </w:pPr>
      <w:rPr>
        <w:rFonts w:ascii="Symbol" w:hAnsi="Symbol"/>
      </w:rPr>
    </w:lvl>
    <w:lvl w:ilvl="2" w:tplc="79D8F66A">
      <w:start w:val="1"/>
      <w:numFmt w:val="bullet"/>
      <w:lvlText w:val=""/>
      <w:lvlJc w:val="left"/>
      <w:pPr>
        <w:ind w:left="1080" w:hanging="360"/>
      </w:pPr>
      <w:rPr>
        <w:rFonts w:ascii="Symbol" w:hAnsi="Symbol"/>
      </w:rPr>
    </w:lvl>
    <w:lvl w:ilvl="3" w:tplc="046AA7EC">
      <w:start w:val="1"/>
      <w:numFmt w:val="bullet"/>
      <w:lvlText w:val=""/>
      <w:lvlJc w:val="left"/>
      <w:pPr>
        <w:ind w:left="1080" w:hanging="360"/>
      </w:pPr>
      <w:rPr>
        <w:rFonts w:ascii="Symbol" w:hAnsi="Symbol"/>
      </w:rPr>
    </w:lvl>
    <w:lvl w:ilvl="4" w:tplc="B846C902">
      <w:start w:val="1"/>
      <w:numFmt w:val="bullet"/>
      <w:lvlText w:val=""/>
      <w:lvlJc w:val="left"/>
      <w:pPr>
        <w:ind w:left="1080" w:hanging="360"/>
      </w:pPr>
      <w:rPr>
        <w:rFonts w:ascii="Symbol" w:hAnsi="Symbol"/>
      </w:rPr>
    </w:lvl>
    <w:lvl w:ilvl="5" w:tplc="DA2EAEDC">
      <w:start w:val="1"/>
      <w:numFmt w:val="bullet"/>
      <w:lvlText w:val=""/>
      <w:lvlJc w:val="left"/>
      <w:pPr>
        <w:ind w:left="1080" w:hanging="360"/>
      </w:pPr>
      <w:rPr>
        <w:rFonts w:ascii="Symbol" w:hAnsi="Symbol"/>
      </w:rPr>
    </w:lvl>
    <w:lvl w:ilvl="6" w:tplc="BF5A8478">
      <w:start w:val="1"/>
      <w:numFmt w:val="bullet"/>
      <w:lvlText w:val=""/>
      <w:lvlJc w:val="left"/>
      <w:pPr>
        <w:ind w:left="1080" w:hanging="360"/>
      </w:pPr>
      <w:rPr>
        <w:rFonts w:ascii="Symbol" w:hAnsi="Symbol"/>
      </w:rPr>
    </w:lvl>
    <w:lvl w:ilvl="7" w:tplc="84AAD5DC">
      <w:start w:val="1"/>
      <w:numFmt w:val="bullet"/>
      <w:lvlText w:val=""/>
      <w:lvlJc w:val="left"/>
      <w:pPr>
        <w:ind w:left="1080" w:hanging="360"/>
      </w:pPr>
      <w:rPr>
        <w:rFonts w:ascii="Symbol" w:hAnsi="Symbol"/>
      </w:rPr>
    </w:lvl>
    <w:lvl w:ilvl="8" w:tplc="DEB8FAF2">
      <w:start w:val="1"/>
      <w:numFmt w:val="bullet"/>
      <w:lvlText w:val=""/>
      <w:lvlJc w:val="left"/>
      <w:pPr>
        <w:ind w:left="1080" w:hanging="360"/>
      </w:pPr>
      <w:rPr>
        <w:rFonts w:ascii="Symbol" w:hAnsi="Symbol"/>
      </w:rPr>
    </w:lvl>
  </w:abstractNum>
  <w:abstractNum w:abstractNumId="16" w15:restartNumberingAfterBreak="0">
    <w:nsid w:val="67852F7C"/>
    <w:multiLevelType w:val="hybridMultilevel"/>
    <w:tmpl w:val="CF38111C"/>
    <w:lvl w:ilvl="0" w:tplc="B8C014A0">
      <w:start w:val="1"/>
      <w:numFmt w:val="bullet"/>
      <w:lvlText w:val=""/>
      <w:lvlJc w:val="left"/>
      <w:pPr>
        <w:ind w:left="720" w:hanging="360"/>
      </w:pPr>
      <w:rPr>
        <w:rFonts w:ascii="Symbol" w:hAnsi="Symbol"/>
      </w:rPr>
    </w:lvl>
    <w:lvl w:ilvl="1" w:tplc="93C0C6B0">
      <w:start w:val="1"/>
      <w:numFmt w:val="bullet"/>
      <w:lvlText w:val=""/>
      <w:lvlJc w:val="left"/>
      <w:pPr>
        <w:ind w:left="720" w:hanging="360"/>
      </w:pPr>
      <w:rPr>
        <w:rFonts w:ascii="Symbol" w:hAnsi="Symbol"/>
      </w:rPr>
    </w:lvl>
    <w:lvl w:ilvl="2" w:tplc="08700E52">
      <w:start w:val="1"/>
      <w:numFmt w:val="bullet"/>
      <w:lvlText w:val=""/>
      <w:lvlJc w:val="left"/>
      <w:pPr>
        <w:ind w:left="720" w:hanging="360"/>
      </w:pPr>
      <w:rPr>
        <w:rFonts w:ascii="Symbol" w:hAnsi="Symbol"/>
      </w:rPr>
    </w:lvl>
    <w:lvl w:ilvl="3" w:tplc="D1CCF6B6">
      <w:start w:val="1"/>
      <w:numFmt w:val="bullet"/>
      <w:lvlText w:val=""/>
      <w:lvlJc w:val="left"/>
      <w:pPr>
        <w:ind w:left="720" w:hanging="360"/>
      </w:pPr>
      <w:rPr>
        <w:rFonts w:ascii="Symbol" w:hAnsi="Symbol"/>
      </w:rPr>
    </w:lvl>
    <w:lvl w:ilvl="4" w:tplc="4A02C30E">
      <w:start w:val="1"/>
      <w:numFmt w:val="bullet"/>
      <w:lvlText w:val=""/>
      <w:lvlJc w:val="left"/>
      <w:pPr>
        <w:ind w:left="720" w:hanging="360"/>
      </w:pPr>
      <w:rPr>
        <w:rFonts w:ascii="Symbol" w:hAnsi="Symbol"/>
      </w:rPr>
    </w:lvl>
    <w:lvl w:ilvl="5" w:tplc="8446E25A">
      <w:start w:val="1"/>
      <w:numFmt w:val="bullet"/>
      <w:lvlText w:val=""/>
      <w:lvlJc w:val="left"/>
      <w:pPr>
        <w:ind w:left="720" w:hanging="360"/>
      </w:pPr>
      <w:rPr>
        <w:rFonts w:ascii="Symbol" w:hAnsi="Symbol"/>
      </w:rPr>
    </w:lvl>
    <w:lvl w:ilvl="6" w:tplc="2CECC420">
      <w:start w:val="1"/>
      <w:numFmt w:val="bullet"/>
      <w:lvlText w:val=""/>
      <w:lvlJc w:val="left"/>
      <w:pPr>
        <w:ind w:left="720" w:hanging="360"/>
      </w:pPr>
      <w:rPr>
        <w:rFonts w:ascii="Symbol" w:hAnsi="Symbol"/>
      </w:rPr>
    </w:lvl>
    <w:lvl w:ilvl="7" w:tplc="B57624C2">
      <w:start w:val="1"/>
      <w:numFmt w:val="bullet"/>
      <w:lvlText w:val=""/>
      <w:lvlJc w:val="left"/>
      <w:pPr>
        <w:ind w:left="720" w:hanging="360"/>
      </w:pPr>
      <w:rPr>
        <w:rFonts w:ascii="Symbol" w:hAnsi="Symbol"/>
      </w:rPr>
    </w:lvl>
    <w:lvl w:ilvl="8" w:tplc="785E0F30">
      <w:start w:val="1"/>
      <w:numFmt w:val="bullet"/>
      <w:lvlText w:val=""/>
      <w:lvlJc w:val="left"/>
      <w:pPr>
        <w:ind w:left="720" w:hanging="360"/>
      </w:pPr>
      <w:rPr>
        <w:rFonts w:ascii="Symbol" w:hAnsi="Symbol"/>
      </w:rPr>
    </w:lvl>
  </w:abstractNum>
  <w:abstractNum w:abstractNumId="17" w15:restartNumberingAfterBreak="0">
    <w:nsid w:val="68375DAB"/>
    <w:multiLevelType w:val="hybridMultilevel"/>
    <w:tmpl w:val="6A2C82DC"/>
    <w:lvl w:ilvl="0" w:tplc="92C63B3E">
      <w:start w:val="1"/>
      <w:numFmt w:val="bullet"/>
      <w:lvlText w:val=""/>
      <w:lvlJc w:val="left"/>
      <w:pPr>
        <w:ind w:left="1080" w:hanging="360"/>
      </w:pPr>
      <w:rPr>
        <w:rFonts w:ascii="Symbol" w:hAnsi="Symbol"/>
      </w:rPr>
    </w:lvl>
    <w:lvl w:ilvl="1" w:tplc="3752A1E6">
      <w:start w:val="1"/>
      <w:numFmt w:val="bullet"/>
      <w:lvlText w:val=""/>
      <w:lvlJc w:val="left"/>
      <w:pPr>
        <w:ind w:left="1080" w:hanging="360"/>
      </w:pPr>
      <w:rPr>
        <w:rFonts w:ascii="Symbol" w:hAnsi="Symbol"/>
      </w:rPr>
    </w:lvl>
    <w:lvl w:ilvl="2" w:tplc="66368258">
      <w:start w:val="1"/>
      <w:numFmt w:val="bullet"/>
      <w:lvlText w:val=""/>
      <w:lvlJc w:val="left"/>
      <w:pPr>
        <w:ind w:left="1080" w:hanging="360"/>
      </w:pPr>
      <w:rPr>
        <w:rFonts w:ascii="Symbol" w:hAnsi="Symbol"/>
      </w:rPr>
    </w:lvl>
    <w:lvl w:ilvl="3" w:tplc="D83271A6">
      <w:start w:val="1"/>
      <w:numFmt w:val="bullet"/>
      <w:lvlText w:val=""/>
      <w:lvlJc w:val="left"/>
      <w:pPr>
        <w:ind w:left="1080" w:hanging="360"/>
      </w:pPr>
      <w:rPr>
        <w:rFonts w:ascii="Symbol" w:hAnsi="Symbol"/>
      </w:rPr>
    </w:lvl>
    <w:lvl w:ilvl="4" w:tplc="49E423F0">
      <w:start w:val="1"/>
      <w:numFmt w:val="bullet"/>
      <w:lvlText w:val=""/>
      <w:lvlJc w:val="left"/>
      <w:pPr>
        <w:ind w:left="1080" w:hanging="360"/>
      </w:pPr>
      <w:rPr>
        <w:rFonts w:ascii="Symbol" w:hAnsi="Symbol"/>
      </w:rPr>
    </w:lvl>
    <w:lvl w:ilvl="5" w:tplc="07F6D4F8">
      <w:start w:val="1"/>
      <w:numFmt w:val="bullet"/>
      <w:lvlText w:val=""/>
      <w:lvlJc w:val="left"/>
      <w:pPr>
        <w:ind w:left="1080" w:hanging="360"/>
      </w:pPr>
      <w:rPr>
        <w:rFonts w:ascii="Symbol" w:hAnsi="Symbol"/>
      </w:rPr>
    </w:lvl>
    <w:lvl w:ilvl="6" w:tplc="E9D88186">
      <w:start w:val="1"/>
      <w:numFmt w:val="bullet"/>
      <w:lvlText w:val=""/>
      <w:lvlJc w:val="left"/>
      <w:pPr>
        <w:ind w:left="1080" w:hanging="360"/>
      </w:pPr>
      <w:rPr>
        <w:rFonts w:ascii="Symbol" w:hAnsi="Symbol"/>
      </w:rPr>
    </w:lvl>
    <w:lvl w:ilvl="7" w:tplc="92962772">
      <w:start w:val="1"/>
      <w:numFmt w:val="bullet"/>
      <w:lvlText w:val=""/>
      <w:lvlJc w:val="left"/>
      <w:pPr>
        <w:ind w:left="1080" w:hanging="360"/>
      </w:pPr>
      <w:rPr>
        <w:rFonts w:ascii="Symbol" w:hAnsi="Symbol"/>
      </w:rPr>
    </w:lvl>
    <w:lvl w:ilvl="8" w:tplc="A32C7398">
      <w:start w:val="1"/>
      <w:numFmt w:val="bullet"/>
      <w:lvlText w:val=""/>
      <w:lvlJc w:val="left"/>
      <w:pPr>
        <w:ind w:left="1080" w:hanging="360"/>
      </w:pPr>
      <w:rPr>
        <w:rFonts w:ascii="Symbol" w:hAnsi="Symbol"/>
      </w:rPr>
    </w:lvl>
  </w:abstractNum>
  <w:abstractNum w:abstractNumId="18" w15:restartNumberingAfterBreak="0">
    <w:nsid w:val="70F66E42"/>
    <w:multiLevelType w:val="hybridMultilevel"/>
    <w:tmpl w:val="40EABDE6"/>
    <w:lvl w:ilvl="0" w:tplc="91504AA8">
      <w:start w:val="1"/>
      <w:numFmt w:val="bullet"/>
      <w:lvlText w:val=""/>
      <w:lvlJc w:val="left"/>
      <w:pPr>
        <w:ind w:left="1080" w:hanging="360"/>
      </w:pPr>
      <w:rPr>
        <w:rFonts w:ascii="Symbol" w:hAnsi="Symbol"/>
      </w:rPr>
    </w:lvl>
    <w:lvl w:ilvl="1" w:tplc="70D051F4">
      <w:start w:val="1"/>
      <w:numFmt w:val="bullet"/>
      <w:lvlText w:val=""/>
      <w:lvlJc w:val="left"/>
      <w:pPr>
        <w:ind w:left="1080" w:hanging="360"/>
      </w:pPr>
      <w:rPr>
        <w:rFonts w:ascii="Symbol" w:hAnsi="Symbol"/>
      </w:rPr>
    </w:lvl>
    <w:lvl w:ilvl="2" w:tplc="8098B09A">
      <w:start w:val="1"/>
      <w:numFmt w:val="bullet"/>
      <w:lvlText w:val=""/>
      <w:lvlJc w:val="left"/>
      <w:pPr>
        <w:ind w:left="1080" w:hanging="360"/>
      </w:pPr>
      <w:rPr>
        <w:rFonts w:ascii="Symbol" w:hAnsi="Symbol"/>
      </w:rPr>
    </w:lvl>
    <w:lvl w:ilvl="3" w:tplc="AAAE7664">
      <w:start w:val="1"/>
      <w:numFmt w:val="bullet"/>
      <w:lvlText w:val=""/>
      <w:lvlJc w:val="left"/>
      <w:pPr>
        <w:ind w:left="1080" w:hanging="360"/>
      </w:pPr>
      <w:rPr>
        <w:rFonts w:ascii="Symbol" w:hAnsi="Symbol"/>
      </w:rPr>
    </w:lvl>
    <w:lvl w:ilvl="4" w:tplc="55D2E0B4">
      <w:start w:val="1"/>
      <w:numFmt w:val="bullet"/>
      <w:lvlText w:val=""/>
      <w:lvlJc w:val="left"/>
      <w:pPr>
        <w:ind w:left="1080" w:hanging="360"/>
      </w:pPr>
      <w:rPr>
        <w:rFonts w:ascii="Symbol" w:hAnsi="Symbol"/>
      </w:rPr>
    </w:lvl>
    <w:lvl w:ilvl="5" w:tplc="0BA2C1D6">
      <w:start w:val="1"/>
      <w:numFmt w:val="bullet"/>
      <w:lvlText w:val=""/>
      <w:lvlJc w:val="left"/>
      <w:pPr>
        <w:ind w:left="1080" w:hanging="360"/>
      </w:pPr>
      <w:rPr>
        <w:rFonts w:ascii="Symbol" w:hAnsi="Symbol"/>
      </w:rPr>
    </w:lvl>
    <w:lvl w:ilvl="6" w:tplc="A6103FA6">
      <w:start w:val="1"/>
      <w:numFmt w:val="bullet"/>
      <w:lvlText w:val=""/>
      <w:lvlJc w:val="left"/>
      <w:pPr>
        <w:ind w:left="1080" w:hanging="360"/>
      </w:pPr>
      <w:rPr>
        <w:rFonts w:ascii="Symbol" w:hAnsi="Symbol"/>
      </w:rPr>
    </w:lvl>
    <w:lvl w:ilvl="7" w:tplc="2F2067B6">
      <w:start w:val="1"/>
      <w:numFmt w:val="bullet"/>
      <w:lvlText w:val=""/>
      <w:lvlJc w:val="left"/>
      <w:pPr>
        <w:ind w:left="1080" w:hanging="360"/>
      </w:pPr>
      <w:rPr>
        <w:rFonts w:ascii="Symbol" w:hAnsi="Symbol"/>
      </w:rPr>
    </w:lvl>
    <w:lvl w:ilvl="8" w:tplc="41885F62">
      <w:start w:val="1"/>
      <w:numFmt w:val="bullet"/>
      <w:lvlText w:val=""/>
      <w:lvlJc w:val="left"/>
      <w:pPr>
        <w:ind w:left="1080" w:hanging="360"/>
      </w:pPr>
      <w:rPr>
        <w:rFonts w:ascii="Symbol" w:hAnsi="Symbol"/>
      </w:rPr>
    </w:lvl>
  </w:abstractNum>
  <w:abstractNum w:abstractNumId="19" w15:restartNumberingAfterBreak="0">
    <w:nsid w:val="745A7F09"/>
    <w:multiLevelType w:val="hybridMultilevel"/>
    <w:tmpl w:val="7B76D838"/>
    <w:lvl w:ilvl="0" w:tplc="54DE3DEE">
      <w:start w:val="1"/>
      <w:numFmt w:val="bullet"/>
      <w:lvlText w:val=""/>
      <w:lvlJc w:val="left"/>
      <w:pPr>
        <w:ind w:left="1080" w:hanging="360"/>
      </w:pPr>
      <w:rPr>
        <w:rFonts w:ascii="Symbol" w:hAnsi="Symbol"/>
      </w:rPr>
    </w:lvl>
    <w:lvl w:ilvl="1" w:tplc="28A21B2E">
      <w:start w:val="1"/>
      <w:numFmt w:val="bullet"/>
      <w:lvlText w:val=""/>
      <w:lvlJc w:val="left"/>
      <w:pPr>
        <w:ind w:left="1080" w:hanging="360"/>
      </w:pPr>
      <w:rPr>
        <w:rFonts w:ascii="Symbol" w:hAnsi="Symbol"/>
      </w:rPr>
    </w:lvl>
    <w:lvl w:ilvl="2" w:tplc="33082A3C">
      <w:start w:val="1"/>
      <w:numFmt w:val="bullet"/>
      <w:lvlText w:val=""/>
      <w:lvlJc w:val="left"/>
      <w:pPr>
        <w:ind w:left="1080" w:hanging="360"/>
      </w:pPr>
      <w:rPr>
        <w:rFonts w:ascii="Symbol" w:hAnsi="Symbol"/>
      </w:rPr>
    </w:lvl>
    <w:lvl w:ilvl="3" w:tplc="CE1A7A86">
      <w:start w:val="1"/>
      <w:numFmt w:val="bullet"/>
      <w:lvlText w:val=""/>
      <w:lvlJc w:val="left"/>
      <w:pPr>
        <w:ind w:left="1080" w:hanging="360"/>
      </w:pPr>
      <w:rPr>
        <w:rFonts w:ascii="Symbol" w:hAnsi="Symbol"/>
      </w:rPr>
    </w:lvl>
    <w:lvl w:ilvl="4" w:tplc="D020F7E6">
      <w:start w:val="1"/>
      <w:numFmt w:val="bullet"/>
      <w:lvlText w:val=""/>
      <w:lvlJc w:val="left"/>
      <w:pPr>
        <w:ind w:left="1080" w:hanging="360"/>
      </w:pPr>
      <w:rPr>
        <w:rFonts w:ascii="Symbol" w:hAnsi="Symbol"/>
      </w:rPr>
    </w:lvl>
    <w:lvl w:ilvl="5" w:tplc="D7C0672A">
      <w:start w:val="1"/>
      <w:numFmt w:val="bullet"/>
      <w:lvlText w:val=""/>
      <w:lvlJc w:val="left"/>
      <w:pPr>
        <w:ind w:left="1080" w:hanging="360"/>
      </w:pPr>
      <w:rPr>
        <w:rFonts w:ascii="Symbol" w:hAnsi="Symbol"/>
      </w:rPr>
    </w:lvl>
    <w:lvl w:ilvl="6" w:tplc="4E6C1580">
      <w:start w:val="1"/>
      <w:numFmt w:val="bullet"/>
      <w:lvlText w:val=""/>
      <w:lvlJc w:val="left"/>
      <w:pPr>
        <w:ind w:left="1080" w:hanging="360"/>
      </w:pPr>
      <w:rPr>
        <w:rFonts w:ascii="Symbol" w:hAnsi="Symbol"/>
      </w:rPr>
    </w:lvl>
    <w:lvl w:ilvl="7" w:tplc="23A0021E">
      <w:start w:val="1"/>
      <w:numFmt w:val="bullet"/>
      <w:lvlText w:val=""/>
      <w:lvlJc w:val="left"/>
      <w:pPr>
        <w:ind w:left="1080" w:hanging="360"/>
      </w:pPr>
      <w:rPr>
        <w:rFonts w:ascii="Symbol" w:hAnsi="Symbol"/>
      </w:rPr>
    </w:lvl>
    <w:lvl w:ilvl="8" w:tplc="82C8C246">
      <w:start w:val="1"/>
      <w:numFmt w:val="bullet"/>
      <w:lvlText w:val=""/>
      <w:lvlJc w:val="left"/>
      <w:pPr>
        <w:ind w:left="1080" w:hanging="360"/>
      </w:pPr>
      <w:rPr>
        <w:rFonts w:ascii="Symbol" w:hAnsi="Symbol"/>
      </w:rPr>
    </w:lvl>
  </w:abstractNum>
  <w:abstractNum w:abstractNumId="20" w15:restartNumberingAfterBreak="0">
    <w:nsid w:val="7F7B6CDE"/>
    <w:multiLevelType w:val="hybridMultilevel"/>
    <w:tmpl w:val="DD548EB6"/>
    <w:lvl w:ilvl="0" w:tplc="CC929FEE">
      <w:start w:val="1"/>
      <w:numFmt w:val="decimal"/>
      <w:lvlText w:val="%1."/>
      <w:lvlJc w:val="left"/>
      <w:pPr>
        <w:ind w:left="618" w:hanging="360"/>
      </w:pPr>
      <w:rPr>
        <w:rFonts w:hint="default"/>
      </w:rPr>
    </w:lvl>
    <w:lvl w:ilvl="1" w:tplc="04160019" w:tentative="1">
      <w:start w:val="1"/>
      <w:numFmt w:val="lowerLetter"/>
      <w:lvlText w:val="%2."/>
      <w:lvlJc w:val="left"/>
      <w:pPr>
        <w:ind w:left="1338" w:hanging="360"/>
      </w:pPr>
    </w:lvl>
    <w:lvl w:ilvl="2" w:tplc="0416001B" w:tentative="1">
      <w:start w:val="1"/>
      <w:numFmt w:val="lowerRoman"/>
      <w:lvlText w:val="%3."/>
      <w:lvlJc w:val="right"/>
      <w:pPr>
        <w:ind w:left="2058" w:hanging="180"/>
      </w:pPr>
    </w:lvl>
    <w:lvl w:ilvl="3" w:tplc="0416000F" w:tentative="1">
      <w:start w:val="1"/>
      <w:numFmt w:val="decimal"/>
      <w:lvlText w:val="%4."/>
      <w:lvlJc w:val="left"/>
      <w:pPr>
        <w:ind w:left="2778" w:hanging="360"/>
      </w:pPr>
    </w:lvl>
    <w:lvl w:ilvl="4" w:tplc="04160019" w:tentative="1">
      <w:start w:val="1"/>
      <w:numFmt w:val="lowerLetter"/>
      <w:lvlText w:val="%5."/>
      <w:lvlJc w:val="left"/>
      <w:pPr>
        <w:ind w:left="3498" w:hanging="360"/>
      </w:pPr>
    </w:lvl>
    <w:lvl w:ilvl="5" w:tplc="0416001B" w:tentative="1">
      <w:start w:val="1"/>
      <w:numFmt w:val="lowerRoman"/>
      <w:lvlText w:val="%6."/>
      <w:lvlJc w:val="right"/>
      <w:pPr>
        <w:ind w:left="4218" w:hanging="180"/>
      </w:pPr>
    </w:lvl>
    <w:lvl w:ilvl="6" w:tplc="0416000F" w:tentative="1">
      <w:start w:val="1"/>
      <w:numFmt w:val="decimal"/>
      <w:lvlText w:val="%7."/>
      <w:lvlJc w:val="left"/>
      <w:pPr>
        <w:ind w:left="4938" w:hanging="360"/>
      </w:pPr>
    </w:lvl>
    <w:lvl w:ilvl="7" w:tplc="04160019" w:tentative="1">
      <w:start w:val="1"/>
      <w:numFmt w:val="lowerLetter"/>
      <w:lvlText w:val="%8."/>
      <w:lvlJc w:val="left"/>
      <w:pPr>
        <w:ind w:left="5658" w:hanging="360"/>
      </w:pPr>
    </w:lvl>
    <w:lvl w:ilvl="8" w:tplc="0416001B" w:tentative="1">
      <w:start w:val="1"/>
      <w:numFmt w:val="lowerRoman"/>
      <w:lvlText w:val="%9."/>
      <w:lvlJc w:val="right"/>
      <w:pPr>
        <w:ind w:left="6378" w:hanging="180"/>
      </w:pPr>
    </w:lvl>
  </w:abstractNum>
  <w:num w:numId="1" w16cid:durableId="83654958">
    <w:abstractNumId w:val="3"/>
  </w:num>
  <w:num w:numId="2" w16cid:durableId="580020449">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1525506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932195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08716059">
    <w:abstractNumId w:val="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8117942">
    <w:abstractNumId w:val="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22603162">
    <w:abstractNumId w:val="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0394050">
    <w:abstractNumId w:val="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6903488">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6022256">
    <w:abstractNumId w:val="3"/>
    <w:lvlOverride w:ilvl="0">
      <w:startOverride w:val="5"/>
    </w:lvlOverride>
    <w:lvlOverride w:ilvl="1">
      <w:startOverride w:val="1"/>
    </w:lvlOverride>
  </w:num>
  <w:num w:numId="11" w16cid:durableId="1456220433">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0293250">
    <w:abstractNumId w:val="3"/>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92253913">
    <w:abstractNumId w:val="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8285460">
    <w:abstractNumId w:val="16"/>
  </w:num>
  <w:num w:numId="15" w16cid:durableId="228732515">
    <w:abstractNumId w:val="1"/>
  </w:num>
  <w:num w:numId="16" w16cid:durableId="1376737732">
    <w:abstractNumId w:val="10"/>
  </w:num>
  <w:num w:numId="17" w16cid:durableId="629897866">
    <w:abstractNumId w:val="4"/>
  </w:num>
  <w:num w:numId="18" w16cid:durableId="1423185827">
    <w:abstractNumId w:val="8"/>
  </w:num>
  <w:num w:numId="19" w16cid:durableId="1336224424">
    <w:abstractNumId w:val="15"/>
  </w:num>
  <w:num w:numId="20" w16cid:durableId="1017543042">
    <w:abstractNumId w:val="0"/>
  </w:num>
  <w:num w:numId="21" w16cid:durableId="851646138">
    <w:abstractNumId w:val="7"/>
  </w:num>
  <w:num w:numId="22" w16cid:durableId="1310131180">
    <w:abstractNumId w:val="12"/>
  </w:num>
  <w:num w:numId="23" w16cid:durableId="1174489645">
    <w:abstractNumId w:val="13"/>
  </w:num>
  <w:num w:numId="24" w16cid:durableId="1135104201">
    <w:abstractNumId w:val="20"/>
  </w:num>
  <w:num w:numId="25" w16cid:durableId="1869417227">
    <w:abstractNumId w:val="9"/>
  </w:num>
  <w:num w:numId="26" w16cid:durableId="555556854">
    <w:abstractNumId w:val="6"/>
  </w:num>
  <w:num w:numId="27" w16cid:durableId="1269317286">
    <w:abstractNumId w:val="19"/>
  </w:num>
  <w:num w:numId="28" w16cid:durableId="1316912836">
    <w:abstractNumId w:val="11"/>
  </w:num>
  <w:num w:numId="29" w16cid:durableId="2025010891">
    <w:abstractNumId w:val="17"/>
  </w:num>
  <w:num w:numId="30" w16cid:durableId="1693919486">
    <w:abstractNumId w:val="18"/>
  </w:num>
  <w:num w:numId="31" w16cid:durableId="1323049016">
    <w:abstractNumId w:val="14"/>
  </w:num>
  <w:num w:numId="32" w16cid:durableId="679084110">
    <w:abstractNumId w:val="5"/>
  </w:num>
  <w:num w:numId="33" w16cid:durableId="1018121195">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4420121">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18490206">
    <w:abstractNumId w:val="2"/>
  </w:num>
  <w:num w:numId="36" w16cid:durableId="1573389654">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1F6F"/>
    <w:rsid w:val="00011F86"/>
    <w:rsid w:val="000236AD"/>
    <w:rsid w:val="000244C7"/>
    <w:rsid w:val="0002482F"/>
    <w:rsid w:val="00026C93"/>
    <w:rsid w:val="000272FD"/>
    <w:rsid w:val="00032A1C"/>
    <w:rsid w:val="0003401C"/>
    <w:rsid w:val="00036B21"/>
    <w:rsid w:val="00036F3C"/>
    <w:rsid w:val="000405DB"/>
    <w:rsid w:val="00043C32"/>
    <w:rsid w:val="00043DB9"/>
    <w:rsid w:val="00044A56"/>
    <w:rsid w:val="00046BB0"/>
    <w:rsid w:val="000477D1"/>
    <w:rsid w:val="00054DFD"/>
    <w:rsid w:val="00060528"/>
    <w:rsid w:val="00064B37"/>
    <w:rsid w:val="00066323"/>
    <w:rsid w:val="000666CC"/>
    <w:rsid w:val="000671B8"/>
    <w:rsid w:val="0007077A"/>
    <w:rsid w:val="00073EB8"/>
    <w:rsid w:val="00075176"/>
    <w:rsid w:val="00075461"/>
    <w:rsid w:val="000755E8"/>
    <w:rsid w:val="000762B4"/>
    <w:rsid w:val="00076D97"/>
    <w:rsid w:val="00080703"/>
    <w:rsid w:val="000832E9"/>
    <w:rsid w:val="00083C75"/>
    <w:rsid w:val="000843C7"/>
    <w:rsid w:val="0009144F"/>
    <w:rsid w:val="0009270B"/>
    <w:rsid w:val="00094642"/>
    <w:rsid w:val="000969C1"/>
    <w:rsid w:val="00097278"/>
    <w:rsid w:val="000A093D"/>
    <w:rsid w:val="000A2CCA"/>
    <w:rsid w:val="000A33EC"/>
    <w:rsid w:val="000A3708"/>
    <w:rsid w:val="000A5238"/>
    <w:rsid w:val="000A6DC2"/>
    <w:rsid w:val="000A7909"/>
    <w:rsid w:val="000A7A14"/>
    <w:rsid w:val="000A7CC6"/>
    <w:rsid w:val="000A7DD2"/>
    <w:rsid w:val="000B0FF7"/>
    <w:rsid w:val="000B24D6"/>
    <w:rsid w:val="000B4D91"/>
    <w:rsid w:val="000B51A3"/>
    <w:rsid w:val="000B6F99"/>
    <w:rsid w:val="000B7B55"/>
    <w:rsid w:val="000B7DB2"/>
    <w:rsid w:val="000C5356"/>
    <w:rsid w:val="000C6274"/>
    <w:rsid w:val="000D1106"/>
    <w:rsid w:val="000D3A9E"/>
    <w:rsid w:val="000D79BD"/>
    <w:rsid w:val="000E01D9"/>
    <w:rsid w:val="000E362C"/>
    <w:rsid w:val="000E3B39"/>
    <w:rsid w:val="000E4D1F"/>
    <w:rsid w:val="000E62D4"/>
    <w:rsid w:val="000E68D2"/>
    <w:rsid w:val="000E6EFA"/>
    <w:rsid w:val="000E79B2"/>
    <w:rsid w:val="000F22F8"/>
    <w:rsid w:val="000F3F93"/>
    <w:rsid w:val="000F441B"/>
    <w:rsid w:val="000F5FF6"/>
    <w:rsid w:val="000F7088"/>
    <w:rsid w:val="000F71CE"/>
    <w:rsid w:val="00100A05"/>
    <w:rsid w:val="00100CA5"/>
    <w:rsid w:val="00101160"/>
    <w:rsid w:val="00101273"/>
    <w:rsid w:val="00101EEA"/>
    <w:rsid w:val="001038AE"/>
    <w:rsid w:val="001047E3"/>
    <w:rsid w:val="00104AD4"/>
    <w:rsid w:val="001063A5"/>
    <w:rsid w:val="00115C03"/>
    <w:rsid w:val="0011634E"/>
    <w:rsid w:val="00117782"/>
    <w:rsid w:val="001216C2"/>
    <w:rsid w:val="00122327"/>
    <w:rsid w:val="00125867"/>
    <w:rsid w:val="00130564"/>
    <w:rsid w:val="001318E7"/>
    <w:rsid w:val="00135291"/>
    <w:rsid w:val="00135D26"/>
    <w:rsid w:val="00137E4E"/>
    <w:rsid w:val="00141E50"/>
    <w:rsid w:val="001450BB"/>
    <w:rsid w:val="0014535D"/>
    <w:rsid w:val="001454F2"/>
    <w:rsid w:val="00146831"/>
    <w:rsid w:val="00146C29"/>
    <w:rsid w:val="001478C3"/>
    <w:rsid w:val="00152C54"/>
    <w:rsid w:val="0015393F"/>
    <w:rsid w:val="001549DE"/>
    <w:rsid w:val="00154A7A"/>
    <w:rsid w:val="00155C0F"/>
    <w:rsid w:val="00156C1D"/>
    <w:rsid w:val="001570A7"/>
    <w:rsid w:val="00160BDD"/>
    <w:rsid w:val="001630B2"/>
    <w:rsid w:val="00164221"/>
    <w:rsid w:val="0016569A"/>
    <w:rsid w:val="00165C14"/>
    <w:rsid w:val="001661D6"/>
    <w:rsid w:val="00166D17"/>
    <w:rsid w:val="001670AB"/>
    <w:rsid w:val="00172328"/>
    <w:rsid w:val="00176D11"/>
    <w:rsid w:val="0018343A"/>
    <w:rsid w:val="00184ECA"/>
    <w:rsid w:val="00184F17"/>
    <w:rsid w:val="00186EBC"/>
    <w:rsid w:val="001874E7"/>
    <w:rsid w:val="0019234E"/>
    <w:rsid w:val="001935E0"/>
    <w:rsid w:val="0019422B"/>
    <w:rsid w:val="00194D86"/>
    <w:rsid w:val="00196900"/>
    <w:rsid w:val="00196E7A"/>
    <w:rsid w:val="001A03A4"/>
    <w:rsid w:val="001A2930"/>
    <w:rsid w:val="001A4D50"/>
    <w:rsid w:val="001A5199"/>
    <w:rsid w:val="001A563A"/>
    <w:rsid w:val="001B37DC"/>
    <w:rsid w:val="001B51F7"/>
    <w:rsid w:val="001B6CB1"/>
    <w:rsid w:val="001B7435"/>
    <w:rsid w:val="001B77A7"/>
    <w:rsid w:val="001C1CC7"/>
    <w:rsid w:val="001C211D"/>
    <w:rsid w:val="001C25D8"/>
    <w:rsid w:val="001C541F"/>
    <w:rsid w:val="001C555A"/>
    <w:rsid w:val="001C6709"/>
    <w:rsid w:val="001C7BF6"/>
    <w:rsid w:val="001D029A"/>
    <w:rsid w:val="001D2C23"/>
    <w:rsid w:val="001D2EBB"/>
    <w:rsid w:val="001D4A2F"/>
    <w:rsid w:val="001D5912"/>
    <w:rsid w:val="001D5933"/>
    <w:rsid w:val="001D6269"/>
    <w:rsid w:val="001E0DB8"/>
    <w:rsid w:val="001E1720"/>
    <w:rsid w:val="001E1C41"/>
    <w:rsid w:val="001E3C48"/>
    <w:rsid w:val="001E4686"/>
    <w:rsid w:val="001F036A"/>
    <w:rsid w:val="001F0569"/>
    <w:rsid w:val="001F07CB"/>
    <w:rsid w:val="001F1A53"/>
    <w:rsid w:val="001F38F4"/>
    <w:rsid w:val="001F4BE2"/>
    <w:rsid w:val="001F63FB"/>
    <w:rsid w:val="0020190F"/>
    <w:rsid w:val="00206410"/>
    <w:rsid w:val="002076D1"/>
    <w:rsid w:val="00210001"/>
    <w:rsid w:val="0021630E"/>
    <w:rsid w:val="00216A4D"/>
    <w:rsid w:val="00221AF4"/>
    <w:rsid w:val="00223BB6"/>
    <w:rsid w:val="00227E5A"/>
    <w:rsid w:val="0023221F"/>
    <w:rsid w:val="00232D01"/>
    <w:rsid w:val="00237122"/>
    <w:rsid w:val="0024140A"/>
    <w:rsid w:val="00241C0C"/>
    <w:rsid w:val="00243DBA"/>
    <w:rsid w:val="0024410A"/>
    <w:rsid w:val="00244224"/>
    <w:rsid w:val="00247A3E"/>
    <w:rsid w:val="00250532"/>
    <w:rsid w:val="00250E99"/>
    <w:rsid w:val="0025623B"/>
    <w:rsid w:val="00256A84"/>
    <w:rsid w:val="00257A9B"/>
    <w:rsid w:val="00261484"/>
    <w:rsid w:val="00262F46"/>
    <w:rsid w:val="00263C76"/>
    <w:rsid w:val="00263D5B"/>
    <w:rsid w:val="00266219"/>
    <w:rsid w:val="00271CF4"/>
    <w:rsid w:val="0027588E"/>
    <w:rsid w:val="00276364"/>
    <w:rsid w:val="002777BC"/>
    <w:rsid w:val="00277A57"/>
    <w:rsid w:val="00280DF9"/>
    <w:rsid w:val="002822A2"/>
    <w:rsid w:val="00283CCD"/>
    <w:rsid w:val="00285336"/>
    <w:rsid w:val="00285C51"/>
    <w:rsid w:val="00286036"/>
    <w:rsid w:val="00286A74"/>
    <w:rsid w:val="002872F9"/>
    <w:rsid w:val="00291A13"/>
    <w:rsid w:val="002A0011"/>
    <w:rsid w:val="002A088D"/>
    <w:rsid w:val="002A367B"/>
    <w:rsid w:val="002A4A63"/>
    <w:rsid w:val="002A5FB7"/>
    <w:rsid w:val="002B0CBB"/>
    <w:rsid w:val="002B1174"/>
    <w:rsid w:val="002B1D6F"/>
    <w:rsid w:val="002B1DB4"/>
    <w:rsid w:val="002B3D27"/>
    <w:rsid w:val="002B791A"/>
    <w:rsid w:val="002C13D5"/>
    <w:rsid w:val="002C23F7"/>
    <w:rsid w:val="002C2B35"/>
    <w:rsid w:val="002C583C"/>
    <w:rsid w:val="002D2689"/>
    <w:rsid w:val="002D4E23"/>
    <w:rsid w:val="002E1321"/>
    <w:rsid w:val="002E36FF"/>
    <w:rsid w:val="002E44E5"/>
    <w:rsid w:val="002E53C5"/>
    <w:rsid w:val="002E5ABD"/>
    <w:rsid w:val="002E5C13"/>
    <w:rsid w:val="002F0739"/>
    <w:rsid w:val="002F316E"/>
    <w:rsid w:val="002F3B4F"/>
    <w:rsid w:val="002F5682"/>
    <w:rsid w:val="002F6B27"/>
    <w:rsid w:val="002F78A9"/>
    <w:rsid w:val="003017B4"/>
    <w:rsid w:val="00302F2F"/>
    <w:rsid w:val="00305EB3"/>
    <w:rsid w:val="00306CC5"/>
    <w:rsid w:val="0030730B"/>
    <w:rsid w:val="00307E84"/>
    <w:rsid w:val="00310CD4"/>
    <w:rsid w:val="003113CA"/>
    <w:rsid w:val="00313290"/>
    <w:rsid w:val="003140C3"/>
    <w:rsid w:val="00314BEC"/>
    <w:rsid w:val="003202CB"/>
    <w:rsid w:val="00320E01"/>
    <w:rsid w:val="00321F85"/>
    <w:rsid w:val="003224C1"/>
    <w:rsid w:val="0032324D"/>
    <w:rsid w:val="003239A6"/>
    <w:rsid w:val="00324825"/>
    <w:rsid w:val="00325192"/>
    <w:rsid w:val="00330F4C"/>
    <w:rsid w:val="0033341B"/>
    <w:rsid w:val="003338F1"/>
    <w:rsid w:val="00335590"/>
    <w:rsid w:val="00335609"/>
    <w:rsid w:val="00335F9C"/>
    <w:rsid w:val="003472A1"/>
    <w:rsid w:val="00347CC6"/>
    <w:rsid w:val="00351640"/>
    <w:rsid w:val="00351AC3"/>
    <w:rsid w:val="00351F5C"/>
    <w:rsid w:val="00361DB8"/>
    <w:rsid w:val="00362084"/>
    <w:rsid w:val="00362640"/>
    <w:rsid w:val="00363A03"/>
    <w:rsid w:val="00366AF5"/>
    <w:rsid w:val="00367FA6"/>
    <w:rsid w:val="0037120B"/>
    <w:rsid w:val="00373973"/>
    <w:rsid w:val="00373D32"/>
    <w:rsid w:val="00373D63"/>
    <w:rsid w:val="003743D8"/>
    <w:rsid w:val="00375142"/>
    <w:rsid w:val="003756CC"/>
    <w:rsid w:val="00375EFF"/>
    <w:rsid w:val="003760AC"/>
    <w:rsid w:val="00377A3B"/>
    <w:rsid w:val="00377BBF"/>
    <w:rsid w:val="00382C67"/>
    <w:rsid w:val="0038365B"/>
    <w:rsid w:val="00387E5D"/>
    <w:rsid w:val="003948B2"/>
    <w:rsid w:val="003A0C7B"/>
    <w:rsid w:val="003A2FBB"/>
    <w:rsid w:val="003A4D22"/>
    <w:rsid w:val="003A5C3B"/>
    <w:rsid w:val="003B0747"/>
    <w:rsid w:val="003B0DAF"/>
    <w:rsid w:val="003B142E"/>
    <w:rsid w:val="003B2160"/>
    <w:rsid w:val="003B516C"/>
    <w:rsid w:val="003C00D1"/>
    <w:rsid w:val="003C393C"/>
    <w:rsid w:val="003C54E9"/>
    <w:rsid w:val="003C5546"/>
    <w:rsid w:val="003C6E70"/>
    <w:rsid w:val="003D00BC"/>
    <w:rsid w:val="003D0514"/>
    <w:rsid w:val="003D10E7"/>
    <w:rsid w:val="003D4200"/>
    <w:rsid w:val="003D5177"/>
    <w:rsid w:val="003D659D"/>
    <w:rsid w:val="003D6835"/>
    <w:rsid w:val="003D7C32"/>
    <w:rsid w:val="003D7C46"/>
    <w:rsid w:val="003E2CAD"/>
    <w:rsid w:val="003E3981"/>
    <w:rsid w:val="003E426F"/>
    <w:rsid w:val="003E7046"/>
    <w:rsid w:val="003F04C9"/>
    <w:rsid w:val="003F0711"/>
    <w:rsid w:val="003F1220"/>
    <w:rsid w:val="003F265E"/>
    <w:rsid w:val="003F2696"/>
    <w:rsid w:val="003F3B74"/>
    <w:rsid w:val="003F4729"/>
    <w:rsid w:val="003F4D67"/>
    <w:rsid w:val="003F67EC"/>
    <w:rsid w:val="00400A97"/>
    <w:rsid w:val="004016FB"/>
    <w:rsid w:val="00403C99"/>
    <w:rsid w:val="0040543C"/>
    <w:rsid w:val="004067E7"/>
    <w:rsid w:val="00406C54"/>
    <w:rsid w:val="00407263"/>
    <w:rsid w:val="0040767D"/>
    <w:rsid w:val="00407FC6"/>
    <w:rsid w:val="00410694"/>
    <w:rsid w:val="00411766"/>
    <w:rsid w:val="00413002"/>
    <w:rsid w:val="00414845"/>
    <w:rsid w:val="004162FB"/>
    <w:rsid w:val="00416ADC"/>
    <w:rsid w:val="0041721A"/>
    <w:rsid w:val="0042020A"/>
    <w:rsid w:val="00421504"/>
    <w:rsid w:val="00421D16"/>
    <w:rsid w:val="00421E3E"/>
    <w:rsid w:val="0042560B"/>
    <w:rsid w:val="00425C4A"/>
    <w:rsid w:val="00425EA5"/>
    <w:rsid w:val="004261C8"/>
    <w:rsid w:val="00426467"/>
    <w:rsid w:val="00431A68"/>
    <w:rsid w:val="00431D25"/>
    <w:rsid w:val="004339EE"/>
    <w:rsid w:val="00435495"/>
    <w:rsid w:val="0044355F"/>
    <w:rsid w:val="00444D95"/>
    <w:rsid w:val="00446A58"/>
    <w:rsid w:val="0044736A"/>
    <w:rsid w:val="004518BE"/>
    <w:rsid w:val="00451E06"/>
    <w:rsid w:val="00453537"/>
    <w:rsid w:val="00453581"/>
    <w:rsid w:val="00455242"/>
    <w:rsid w:val="0045556C"/>
    <w:rsid w:val="00456833"/>
    <w:rsid w:val="00456B8E"/>
    <w:rsid w:val="00461AFB"/>
    <w:rsid w:val="00461E91"/>
    <w:rsid w:val="00463FF9"/>
    <w:rsid w:val="0046516E"/>
    <w:rsid w:val="00471088"/>
    <w:rsid w:val="0047360E"/>
    <w:rsid w:val="00473D47"/>
    <w:rsid w:val="00474367"/>
    <w:rsid w:val="00474423"/>
    <w:rsid w:val="00477E6D"/>
    <w:rsid w:val="0048031B"/>
    <w:rsid w:val="004804E1"/>
    <w:rsid w:val="00482BB2"/>
    <w:rsid w:val="004846A5"/>
    <w:rsid w:val="00490D04"/>
    <w:rsid w:val="00493444"/>
    <w:rsid w:val="00496B65"/>
    <w:rsid w:val="004A00FA"/>
    <w:rsid w:val="004A0B63"/>
    <w:rsid w:val="004A0BA2"/>
    <w:rsid w:val="004A2FF0"/>
    <w:rsid w:val="004A3FF3"/>
    <w:rsid w:val="004A4458"/>
    <w:rsid w:val="004A4F65"/>
    <w:rsid w:val="004A4F98"/>
    <w:rsid w:val="004A67DB"/>
    <w:rsid w:val="004B09E6"/>
    <w:rsid w:val="004B122E"/>
    <w:rsid w:val="004B227B"/>
    <w:rsid w:val="004B3F90"/>
    <w:rsid w:val="004B59E7"/>
    <w:rsid w:val="004B5F66"/>
    <w:rsid w:val="004B6BD9"/>
    <w:rsid w:val="004B7075"/>
    <w:rsid w:val="004C1378"/>
    <w:rsid w:val="004C21C4"/>
    <w:rsid w:val="004C28C6"/>
    <w:rsid w:val="004C3F90"/>
    <w:rsid w:val="004C7E4F"/>
    <w:rsid w:val="004D0308"/>
    <w:rsid w:val="004D1E39"/>
    <w:rsid w:val="004D2532"/>
    <w:rsid w:val="004D3DBC"/>
    <w:rsid w:val="004D402A"/>
    <w:rsid w:val="004D4B1C"/>
    <w:rsid w:val="004D56F0"/>
    <w:rsid w:val="004D5707"/>
    <w:rsid w:val="004D5AC5"/>
    <w:rsid w:val="004D5C36"/>
    <w:rsid w:val="004D6217"/>
    <w:rsid w:val="004E00D1"/>
    <w:rsid w:val="004E060B"/>
    <w:rsid w:val="004E07AC"/>
    <w:rsid w:val="004E21A4"/>
    <w:rsid w:val="004E2B87"/>
    <w:rsid w:val="004E2CC1"/>
    <w:rsid w:val="004F0EB3"/>
    <w:rsid w:val="004F12EE"/>
    <w:rsid w:val="004F2CFB"/>
    <w:rsid w:val="004F4A08"/>
    <w:rsid w:val="004F52AE"/>
    <w:rsid w:val="004F5EC8"/>
    <w:rsid w:val="00502B3A"/>
    <w:rsid w:val="005044D0"/>
    <w:rsid w:val="005050A3"/>
    <w:rsid w:val="00505485"/>
    <w:rsid w:val="00512CDC"/>
    <w:rsid w:val="00517582"/>
    <w:rsid w:val="00517CF9"/>
    <w:rsid w:val="00521F6D"/>
    <w:rsid w:val="00523697"/>
    <w:rsid w:val="00523C82"/>
    <w:rsid w:val="00523D8B"/>
    <w:rsid w:val="005245FF"/>
    <w:rsid w:val="00525C88"/>
    <w:rsid w:val="00525F06"/>
    <w:rsid w:val="005260FA"/>
    <w:rsid w:val="005335BC"/>
    <w:rsid w:val="005335E1"/>
    <w:rsid w:val="00536ACD"/>
    <w:rsid w:val="00537717"/>
    <w:rsid w:val="005379DA"/>
    <w:rsid w:val="00537AEE"/>
    <w:rsid w:val="00540DCF"/>
    <w:rsid w:val="00540EBC"/>
    <w:rsid w:val="00542919"/>
    <w:rsid w:val="00542F99"/>
    <w:rsid w:val="00543888"/>
    <w:rsid w:val="0054418F"/>
    <w:rsid w:val="00544BF6"/>
    <w:rsid w:val="005467B9"/>
    <w:rsid w:val="00546F13"/>
    <w:rsid w:val="00547410"/>
    <w:rsid w:val="00550E21"/>
    <w:rsid w:val="0055764B"/>
    <w:rsid w:val="00557ECC"/>
    <w:rsid w:val="00560AA9"/>
    <w:rsid w:val="0056285F"/>
    <w:rsid w:val="00562880"/>
    <w:rsid w:val="005628FC"/>
    <w:rsid w:val="0056530D"/>
    <w:rsid w:val="005674A4"/>
    <w:rsid w:val="00571527"/>
    <w:rsid w:val="0057359E"/>
    <w:rsid w:val="0057384A"/>
    <w:rsid w:val="00573FD5"/>
    <w:rsid w:val="00574236"/>
    <w:rsid w:val="00574724"/>
    <w:rsid w:val="005751BC"/>
    <w:rsid w:val="00575633"/>
    <w:rsid w:val="00576270"/>
    <w:rsid w:val="0058056E"/>
    <w:rsid w:val="005817FD"/>
    <w:rsid w:val="005844E9"/>
    <w:rsid w:val="0058473F"/>
    <w:rsid w:val="005913AF"/>
    <w:rsid w:val="005913FF"/>
    <w:rsid w:val="005933DE"/>
    <w:rsid w:val="005945BB"/>
    <w:rsid w:val="005948BA"/>
    <w:rsid w:val="0059678B"/>
    <w:rsid w:val="0059727F"/>
    <w:rsid w:val="005A12D6"/>
    <w:rsid w:val="005A289B"/>
    <w:rsid w:val="005A32B2"/>
    <w:rsid w:val="005A3A78"/>
    <w:rsid w:val="005A5BBC"/>
    <w:rsid w:val="005A637A"/>
    <w:rsid w:val="005B11FC"/>
    <w:rsid w:val="005B16A4"/>
    <w:rsid w:val="005B284F"/>
    <w:rsid w:val="005B338C"/>
    <w:rsid w:val="005C2338"/>
    <w:rsid w:val="005C35B8"/>
    <w:rsid w:val="005C685E"/>
    <w:rsid w:val="005D0F96"/>
    <w:rsid w:val="005D23FD"/>
    <w:rsid w:val="005D269E"/>
    <w:rsid w:val="005D2850"/>
    <w:rsid w:val="005D3DFB"/>
    <w:rsid w:val="005D4304"/>
    <w:rsid w:val="005D49D8"/>
    <w:rsid w:val="005D5F9F"/>
    <w:rsid w:val="005D6627"/>
    <w:rsid w:val="005E09F7"/>
    <w:rsid w:val="005E1496"/>
    <w:rsid w:val="005F12C8"/>
    <w:rsid w:val="005F4222"/>
    <w:rsid w:val="005F585E"/>
    <w:rsid w:val="005F5D0A"/>
    <w:rsid w:val="005F61C9"/>
    <w:rsid w:val="005F67A2"/>
    <w:rsid w:val="005F7122"/>
    <w:rsid w:val="006009FD"/>
    <w:rsid w:val="006015BE"/>
    <w:rsid w:val="00604B92"/>
    <w:rsid w:val="00605363"/>
    <w:rsid w:val="0060614D"/>
    <w:rsid w:val="00611ABC"/>
    <w:rsid w:val="006123F5"/>
    <w:rsid w:val="006127DA"/>
    <w:rsid w:val="006154A0"/>
    <w:rsid w:val="006154B0"/>
    <w:rsid w:val="006177DD"/>
    <w:rsid w:val="00623D40"/>
    <w:rsid w:val="0062525E"/>
    <w:rsid w:val="006263A5"/>
    <w:rsid w:val="0062746E"/>
    <w:rsid w:val="0063075A"/>
    <w:rsid w:val="00630FE4"/>
    <w:rsid w:val="0063175E"/>
    <w:rsid w:val="00632A1D"/>
    <w:rsid w:val="00633C19"/>
    <w:rsid w:val="00635BBB"/>
    <w:rsid w:val="00642B65"/>
    <w:rsid w:val="00644984"/>
    <w:rsid w:val="00647386"/>
    <w:rsid w:val="006516B9"/>
    <w:rsid w:val="0065313B"/>
    <w:rsid w:val="0065402D"/>
    <w:rsid w:val="00655F73"/>
    <w:rsid w:val="00657963"/>
    <w:rsid w:val="00665569"/>
    <w:rsid w:val="00667BC2"/>
    <w:rsid w:val="0067215D"/>
    <w:rsid w:val="006826ED"/>
    <w:rsid w:val="00683458"/>
    <w:rsid w:val="00684F49"/>
    <w:rsid w:val="006869F5"/>
    <w:rsid w:val="00686D47"/>
    <w:rsid w:val="00686DE2"/>
    <w:rsid w:val="00693618"/>
    <w:rsid w:val="00694A56"/>
    <w:rsid w:val="00695741"/>
    <w:rsid w:val="0069601F"/>
    <w:rsid w:val="006971C7"/>
    <w:rsid w:val="00697AF4"/>
    <w:rsid w:val="006A2FA1"/>
    <w:rsid w:val="006B0FBD"/>
    <w:rsid w:val="006B16F1"/>
    <w:rsid w:val="006B4FB2"/>
    <w:rsid w:val="006B5CA6"/>
    <w:rsid w:val="006B72E0"/>
    <w:rsid w:val="006B7656"/>
    <w:rsid w:val="006C0B7A"/>
    <w:rsid w:val="006C46C0"/>
    <w:rsid w:val="006C49CA"/>
    <w:rsid w:val="006C6390"/>
    <w:rsid w:val="006C6B9D"/>
    <w:rsid w:val="006D1717"/>
    <w:rsid w:val="006E1C26"/>
    <w:rsid w:val="006E24B0"/>
    <w:rsid w:val="006E433C"/>
    <w:rsid w:val="006E4686"/>
    <w:rsid w:val="006E666C"/>
    <w:rsid w:val="006E6EE2"/>
    <w:rsid w:val="006E6F9F"/>
    <w:rsid w:val="006F0574"/>
    <w:rsid w:val="006F1123"/>
    <w:rsid w:val="006F11FC"/>
    <w:rsid w:val="006F2FF4"/>
    <w:rsid w:val="006F473F"/>
    <w:rsid w:val="006F7C5F"/>
    <w:rsid w:val="00700A60"/>
    <w:rsid w:val="00702094"/>
    <w:rsid w:val="00702182"/>
    <w:rsid w:val="00702D56"/>
    <w:rsid w:val="00704134"/>
    <w:rsid w:val="00704630"/>
    <w:rsid w:val="00704EA8"/>
    <w:rsid w:val="007101D9"/>
    <w:rsid w:val="00711360"/>
    <w:rsid w:val="00711911"/>
    <w:rsid w:val="00712344"/>
    <w:rsid w:val="00714E4E"/>
    <w:rsid w:val="00723A1E"/>
    <w:rsid w:val="00726ED4"/>
    <w:rsid w:val="0073123A"/>
    <w:rsid w:val="0073140B"/>
    <w:rsid w:val="007318B7"/>
    <w:rsid w:val="00733E9B"/>
    <w:rsid w:val="00735766"/>
    <w:rsid w:val="007365C0"/>
    <w:rsid w:val="00737397"/>
    <w:rsid w:val="00740405"/>
    <w:rsid w:val="00742E0C"/>
    <w:rsid w:val="00744B33"/>
    <w:rsid w:val="00747A8F"/>
    <w:rsid w:val="007502C7"/>
    <w:rsid w:val="00751191"/>
    <w:rsid w:val="007520E7"/>
    <w:rsid w:val="007521F2"/>
    <w:rsid w:val="007526D5"/>
    <w:rsid w:val="007534C5"/>
    <w:rsid w:val="00755287"/>
    <w:rsid w:val="00755D72"/>
    <w:rsid w:val="00756633"/>
    <w:rsid w:val="007566B1"/>
    <w:rsid w:val="00760DFD"/>
    <w:rsid w:val="007619DA"/>
    <w:rsid w:val="00762872"/>
    <w:rsid w:val="00764D30"/>
    <w:rsid w:val="00770085"/>
    <w:rsid w:val="00771788"/>
    <w:rsid w:val="007761E4"/>
    <w:rsid w:val="007806DF"/>
    <w:rsid w:val="00780C02"/>
    <w:rsid w:val="00780C7D"/>
    <w:rsid w:val="0078277C"/>
    <w:rsid w:val="007836E0"/>
    <w:rsid w:val="0078375B"/>
    <w:rsid w:val="00783D86"/>
    <w:rsid w:val="00785144"/>
    <w:rsid w:val="0078558E"/>
    <w:rsid w:val="00785D48"/>
    <w:rsid w:val="00785DC7"/>
    <w:rsid w:val="0078621C"/>
    <w:rsid w:val="0078734C"/>
    <w:rsid w:val="007903A2"/>
    <w:rsid w:val="007939C7"/>
    <w:rsid w:val="00794590"/>
    <w:rsid w:val="00795FAD"/>
    <w:rsid w:val="0079605B"/>
    <w:rsid w:val="00796DDD"/>
    <w:rsid w:val="007976AC"/>
    <w:rsid w:val="0079786C"/>
    <w:rsid w:val="007A1F41"/>
    <w:rsid w:val="007A4483"/>
    <w:rsid w:val="007A4CEB"/>
    <w:rsid w:val="007A4EF2"/>
    <w:rsid w:val="007B574F"/>
    <w:rsid w:val="007C2B6D"/>
    <w:rsid w:val="007C34BC"/>
    <w:rsid w:val="007C3751"/>
    <w:rsid w:val="007C3815"/>
    <w:rsid w:val="007C3BE3"/>
    <w:rsid w:val="007C51FD"/>
    <w:rsid w:val="007D3908"/>
    <w:rsid w:val="007D5672"/>
    <w:rsid w:val="007D6276"/>
    <w:rsid w:val="007E7E38"/>
    <w:rsid w:val="007F1589"/>
    <w:rsid w:val="007F1A08"/>
    <w:rsid w:val="007F30DF"/>
    <w:rsid w:val="007F387A"/>
    <w:rsid w:val="007F3BEE"/>
    <w:rsid w:val="007F4519"/>
    <w:rsid w:val="007F4D0D"/>
    <w:rsid w:val="007F5FA7"/>
    <w:rsid w:val="007F673D"/>
    <w:rsid w:val="00804443"/>
    <w:rsid w:val="00807593"/>
    <w:rsid w:val="00807F1D"/>
    <w:rsid w:val="00811B3B"/>
    <w:rsid w:val="00812ABE"/>
    <w:rsid w:val="008145A9"/>
    <w:rsid w:val="00814C3B"/>
    <w:rsid w:val="00815ED2"/>
    <w:rsid w:val="00817F38"/>
    <w:rsid w:val="00821D34"/>
    <w:rsid w:val="008226F4"/>
    <w:rsid w:val="00822904"/>
    <w:rsid w:val="0082368F"/>
    <w:rsid w:val="00823FFA"/>
    <w:rsid w:val="00827947"/>
    <w:rsid w:val="008279CE"/>
    <w:rsid w:val="00827D80"/>
    <w:rsid w:val="00830E0A"/>
    <w:rsid w:val="008330E5"/>
    <w:rsid w:val="00833C64"/>
    <w:rsid w:val="00835C04"/>
    <w:rsid w:val="0084043B"/>
    <w:rsid w:val="0084049C"/>
    <w:rsid w:val="008414EF"/>
    <w:rsid w:val="0084195E"/>
    <w:rsid w:val="00842CE2"/>
    <w:rsid w:val="00843661"/>
    <w:rsid w:val="00844C18"/>
    <w:rsid w:val="00844C6F"/>
    <w:rsid w:val="008520B5"/>
    <w:rsid w:val="00856580"/>
    <w:rsid w:val="00857BB5"/>
    <w:rsid w:val="00864D2F"/>
    <w:rsid w:val="00865B75"/>
    <w:rsid w:val="00865CA4"/>
    <w:rsid w:val="00867501"/>
    <w:rsid w:val="00867A46"/>
    <w:rsid w:val="00875FA0"/>
    <w:rsid w:val="0087650A"/>
    <w:rsid w:val="00877B45"/>
    <w:rsid w:val="00880328"/>
    <w:rsid w:val="00881143"/>
    <w:rsid w:val="0088130A"/>
    <w:rsid w:val="00882F45"/>
    <w:rsid w:val="008841C9"/>
    <w:rsid w:val="00884C2F"/>
    <w:rsid w:val="00886F03"/>
    <w:rsid w:val="0089187B"/>
    <w:rsid w:val="00891F0A"/>
    <w:rsid w:val="00892C1F"/>
    <w:rsid w:val="008932B7"/>
    <w:rsid w:val="0089399A"/>
    <w:rsid w:val="00895C20"/>
    <w:rsid w:val="0089728E"/>
    <w:rsid w:val="008A0728"/>
    <w:rsid w:val="008A1123"/>
    <w:rsid w:val="008A24A8"/>
    <w:rsid w:val="008A44D8"/>
    <w:rsid w:val="008A4A99"/>
    <w:rsid w:val="008B1CBB"/>
    <w:rsid w:val="008B2030"/>
    <w:rsid w:val="008B64FC"/>
    <w:rsid w:val="008C05D7"/>
    <w:rsid w:val="008C1509"/>
    <w:rsid w:val="008C1D4B"/>
    <w:rsid w:val="008C24A3"/>
    <w:rsid w:val="008C2DDA"/>
    <w:rsid w:val="008C31DA"/>
    <w:rsid w:val="008C3C18"/>
    <w:rsid w:val="008C7EDD"/>
    <w:rsid w:val="008D0B49"/>
    <w:rsid w:val="008D19FD"/>
    <w:rsid w:val="008D231C"/>
    <w:rsid w:val="008D49D3"/>
    <w:rsid w:val="008D4F6F"/>
    <w:rsid w:val="008D573F"/>
    <w:rsid w:val="008D6BF6"/>
    <w:rsid w:val="008D7105"/>
    <w:rsid w:val="008D741D"/>
    <w:rsid w:val="008D7B77"/>
    <w:rsid w:val="008D7F9C"/>
    <w:rsid w:val="008E0641"/>
    <w:rsid w:val="008E065B"/>
    <w:rsid w:val="008E07E1"/>
    <w:rsid w:val="008E17B8"/>
    <w:rsid w:val="008E1C2E"/>
    <w:rsid w:val="008E1FE3"/>
    <w:rsid w:val="008E20AF"/>
    <w:rsid w:val="008E51BD"/>
    <w:rsid w:val="008E5BCD"/>
    <w:rsid w:val="008F1E3C"/>
    <w:rsid w:val="008F5CE9"/>
    <w:rsid w:val="008F5F56"/>
    <w:rsid w:val="008F74CC"/>
    <w:rsid w:val="0090056D"/>
    <w:rsid w:val="00901C2E"/>
    <w:rsid w:val="00902B3F"/>
    <w:rsid w:val="00904091"/>
    <w:rsid w:val="00905526"/>
    <w:rsid w:val="00906196"/>
    <w:rsid w:val="00910762"/>
    <w:rsid w:val="009118A2"/>
    <w:rsid w:val="00915894"/>
    <w:rsid w:val="00923CB0"/>
    <w:rsid w:val="009253D0"/>
    <w:rsid w:val="00926708"/>
    <w:rsid w:val="009274BB"/>
    <w:rsid w:val="00931672"/>
    <w:rsid w:val="00931E0E"/>
    <w:rsid w:val="00932995"/>
    <w:rsid w:val="009352DD"/>
    <w:rsid w:val="00935944"/>
    <w:rsid w:val="00935D55"/>
    <w:rsid w:val="00936214"/>
    <w:rsid w:val="009416DA"/>
    <w:rsid w:val="00942FA3"/>
    <w:rsid w:val="0094382D"/>
    <w:rsid w:val="00944A36"/>
    <w:rsid w:val="009457C8"/>
    <w:rsid w:val="0095133C"/>
    <w:rsid w:val="0095273C"/>
    <w:rsid w:val="00953558"/>
    <w:rsid w:val="00954FD6"/>
    <w:rsid w:val="009556B7"/>
    <w:rsid w:val="009560BE"/>
    <w:rsid w:val="00956DAF"/>
    <w:rsid w:val="009578BA"/>
    <w:rsid w:val="0096064D"/>
    <w:rsid w:val="00963B05"/>
    <w:rsid w:val="00966D59"/>
    <w:rsid w:val="00971637"/>
    <w:rsid w:val="00971D57"/>
    <w:rsid w:val="00973292"/>
    <w:rsid w:val="00976303"/>
    <w:rsid w:val="00980633"/>
    <w:rsid w:val="009817A4"/>
    <w:rsid w:val="00982AD9"/>
    <w:rsid w:val="009841FD"/>
    <w:rsid w:val="00984741"/>
    <w:rsid w:val="00984D52"/>
    <w:rsid w:val="009856E4"/>
    <w:rsid w:val="009868EC"/>
    <w:rsid w:val="00990585"/>
    <w:rsid w:val="0099074E"/>
    <w:rsid w:val="009914A3"/>
    <w:rsid w:val="00991BDB"/>
    <w:rsid w:val="00992ED1"/>
    <w:rsid w:val="00993486"/>
    <w:rsid w:val="00993EBC"/>
    <w:rsid w:val="00994AD3"/>
    <w:rsid w:val="009A312C"/>
    <w:rsid w:val="009A3189"/>
    <w:rsid w:val="009A40FD"/>
    <w:rsid w:val="009A4216"/>
    <w:rsid w:val="009A4F73"/>
    <w:rsid w:val="009A5EBB"/>
    <w:rsid w:val="009A63E6"/>
    <w:rsid w:val="009A73B3"/>
    <w:rsid w:val="009B10B8"/>
    <w:rsid w:val="009B2A55"/>
    <w:rsid w:val="009B335A"/>
    <w:rsid w:val="009B4AB8"/>
    <w:rsid w:val="009C00D6"/>
    <w:rsid w:val="009C2642"/>
    <w:rsid w:val="009C3444"/>
    <w:rsid w:val="009C5436"/>
    <w:rsid w:val="009D031B"/>
    <w:rsid w:val="009D081A"/>
    <w:rsid w:val="009D350B"/>
    <w:rsid w:val="009D54FD"/>
    <w:rsid w:val="009D5753"/>
    <w:rsid w:val="009D6955"/>
    <w:rsid w:val="009E16F3"/>
    <w:rsid w:val="009E44AD"/>
    <w:rsid w:val="009E5A39"/>
    <w:rsid w:val="009F3898"/>
    <w:rsid w:val="009F4224"/>
    <w:rsid w:val="009F45C0"/>
    <w:rsid w:val="009F6F71"/>
    <w:rsid w:val="009F72DC"/>
    <w:rsid w:val="00A019A6"/>
    <w:rsid w:val="00A0257B"/>
    <w:rsid w:val="00A04012"/>
    <w:rsid w:val="00A04F6B"/>
    <w:rsid w:val="00A07FDD"/>
    <w:rsid w:val="00A10FB3"/>
    <w:rsid w:val="00A1153A"/>
    <w:rsid w:val="00A11B43"/>
    <w:rsid w:val="00A143CA"/>
    <w:rsid w:val="00A143E5"/>
    <w:rsid w:val="00A15E18"/>
    <w:rsid w:val="00A16980"/>
    <w:rsid w:val="00A205AE"/>
    <w:rsid w:val="00A209D9"/>
    <w:rsid w:val="00A22649"/>
    <w:rsid w:val="00A22D60"/>
    <w:rsid w:val="00A2320B"/>
    <w:rsid w:val="00A254E0"/>
    <w:rsid w:val="00A2655B"/>
    <w:rsid w:val="00A26A7E"/>
    <w:rsid w:val="00A2743D"/>
    <w:rsid w:val="00A32D0A"/>
    <w:rsid w:val="00A34298"/>
    <w:rsid w:val="00A34826"/>
    <w:rsid w:val="00A3543A"/>
    <w:rsid w:val="00A358A0"/>
    <w:rsid w:val="00A36411"/>
    <w:rsid w:val="00A41AFD"/>
    <w:rsid w:val="00A4299B"/>
    <w:rsid w:val="00A435BE"/>
    <w:rsid w:val="00A44326"/>
    <w:rsid w:val="00A452E5"/>
    <w:rsid w:val="00A45C14"/>
    <w:rsid w:val="00A45CA2"/>
    <w:rsid w:val="00A5173E"/>
    <w:rsid w:val="00A51B1C"/>
    <w:rsid w:val="00A53D04"/>
    <w:rsid w:val="00A56049"/>
    <w:rsid w:val="00A56484"/>
    <w:rsid w:val="00A60252"/>
    <w:rsid w:val="00A61B9F"/>
    <w:rsid w:val="00A670B5"/>
    <w:rsid w:val="00A67B4B"/>
    <w:rsid w:val="00A7157F"/>
    <w:rsid w:val="00A80B67"/>
    <w:rsid w:val="00A8216C"/>
    <w:rsid w:val="00A8298F"/>
    <w:rsid w:val="00A82EC2"/>
    <w:rsid w:val="00A87F12"/>
    <w:rsid w:val="00A91119"/>
    <w:rsid w:val="00A93516"/>
    <w:rsid w:val="00A94008"/>
    <w:rsid w:val="00A9433D"/>
    <w:rsid w:val="00A945CE"/>
    <w:rsid w:val="00A94E9E"/>
    <w:rsid w:val="00A95348"/>
    <w:rsid w:val="00A97100"/>
    <w:rsid w:val="00AA07C4"/>
    <w:rsid w:val="00AA0E01"/>
    <w:rsid w:val="00AA293F"/>
    <w:rsid w:val="00AA2DA7"/>
    <w:rsid w:val="00AA4E6C"/>
    <w:rsid w:val="00AA5A83"/>
    <w:rsid w:val="00AA7E28"/>
    <w:rsid w:val="00AB12C0"/>
    <w:rsid w:val="00AB1F63"/>
    <w:rsid w:val="00AB4F7D"/>
    <w:rsid w:val="00AB621D"/>
    <w:rsid w:val="00AB6E2F"/>
    <w:rsid w:val="00AB7675"/>
    <w:rsid w:val="00AC3878"/>
    <w:rsid w:val="00AC5203"/>
    <w:rsid w:val="00AC5EB7"/>
    <w:rsid w:val="00AD2B18"/>
    <w:rsid w:val="00AD3839"/>
    <w:rsid w:val="00AD4451"/>
    <w:rsid w:val="00AD7242"/>
    <w:rsid w:val="00AE2DFF"/>
    <w:rsid w:val="00AE3D11"/>
    <w:rsid w:val="00AE7484"/>
    <w:rsid w:val="00AF03D5"/>
    <w:rsid w:val="00AF2BD1"/>
    <w:rsid w:val="00AF2D52"/>
    <w:rsid w:val="00AF5C53"/>
    <w:rsid w:val="00B01BBC"/>
    <w:rsid w:val="00B029D6"/>
    <w:rsid w:val="00B02CD4"/>
    <w:rsid w:val="00B05B52"/>
    <w:rsid w:val="00B07E83"/>
    <w:rsid w:val="00B1094C"/>
    <w:rsid w:val="00B16F05"/>
    <w:rsid w:val="00B20987"/>
    <w:rsid w:val="00B22438"/>
    <w:rsid w:val="00B23ABB"/>
    <w:rsid w:val="00B24701"/>
    <w:rsid w:val="00B248ED"/>
    <w:rsid w:val="00B24EE6"/>
    <w:rsid w:val="00B26758"/>
    <w:rsid w:val="00B315C2"/>
    <w:rsid w:val="00B31DD5"/>
    <w:rsid w:val="00B32749"/>
    <w:rsid w:val="00B35C2D"/>
    <w:rsid w:val="00B401F6"/>
    <w:rsid w:val="00B40908"/>
    <w:rsid w:val="00B411D5"/>
    <w:rsid w:val="00B41727"/>
    <w:rsid w:val="00B4459E"/>
    <w:rsid w:val="00B47F82"/>
    <w:rsid w:val="00B502A6"/>
    <w:rsid w:val="00B508AE"/>
    <w:rsid w:val="00B5309A"/>
    <w:rsid w:val="00B56010"/>
    <w:rsid w:val="00B56DD7"/>
    <w:rsid w:val="00B574F1"/>
    <w:rsid w:val="00B579E9"/>
    <w:rsid w:val="00B62025"/>
    <w:rsid w:val="00B633C2"/>
    <w:rsid w:val="00B65E9B"/>
    <w:rsid w:val="00B6643B"/>
    <w:rsid w:val="00B7251B"/>
    <w:rsid w:val="00B727B5"/>
    <w:rsid w:val="00B775B5"/>
    <w:rsid w:val="00B81133"/>
    <w:rsid w:val="00B8294F"/>
    <w:rsid w:val="00B8554C"/>
    <w:rsid w:val="00B8778C"/>
    <w:rsid w:val="00B90A6B"/>
    <w:rsid w:val="00B92344"/>
    <w:rsid w:val="00B960E2"/>
    <w:rsid w:val="00B9717E"/>
    <w:rsid w:val="00BA46BE"/>
    <w:rsid w:val="00BB032C"/>
    <w:rsid w:val="00BB0E00"/>
    <w:rsid w:val="00BB1133"/>
    <w:rsid w:val="00BB27CF"/>
    <w:rsid w:val="00BB36BB"/>
    <w:rsid w:val="00BB454C"/>
    <w:rsid w:val="00BB7D43"/>
    <w:rsid w:val="00BC1BB5"/>
    <w:rsid w:val="00BC4226"/>
    <w:rsid w:val="00BC5E0F"/>
    <w:rsid w:val="00BC6E81"/>
    <w:rsid w:val="00BD01E0"/>
    <w:rsid w:val="00BD1BEE"/>
    <w:rsid w:val="00BD2146"/>
    <w:rsid w:val="00BD2258"/>
    <w:rsid w:val="00BD3B7F"/>
    <w:rsid w:val="00BD4CAF"/>
    <w:rsid w:val="00BD5686"/>
    <w:rsid w:val="00BD7E52"/>
    <w:rsid w:val="00BE3241"/>
    <w:rsid w:val="00BE42B7"/>
    <w:rsid w:val="00BE43B4"/>
    <w:rsid w:val="00BE48B5"/>
    <w:rsid w:val="00BE7713"/>
    <w:rsid w:val="00BF1734"/>
    <w:rsid w:val="00BF366A"/>
    <w:rsid w:val="00BF7797"/>
    <w:rsid w:val="00C0206E"/>
    <w:rsid w:val="00C0309F"/>
    <w:rsid w:val="00C04BC6"/>
    <w:rsid w:val="00C04E33"/>
    <w:rsid w:val="00C13D1C"/>
    <w:rsid w:val="00C14C36"/>
    <w:rsid w:val="00C1683E"/>
    <w:rsid w:val="00C206E6"/>
    <w:rsid w:val="00C223CC"/>
    <w:rsid w:val="00C23433"/>
    <w:rsid w:val="00C25F59"/>
    <w:rsid w:val="00C27A5C"/>
    <w:rsid w:val="00C32CA8"/>
    <w:rsid w:val="00C3363F"/>
    <w:rsid w:val="00C35684"/>
    <w:rsid w:val="00C35EC4"/>
    <w:rsid w:val="00C36DB1"/>
    <w:rsid w:val="00C40063"/>
    <w:rsid w:val="00C4025A"/>
    <w:rsid w:val="00C432D3"/>
    <w:rsid w:val="00C443CF"/>
    <w:rsid w:val="00C44B2A"/>
    <w:rsid w:val="00C50898"/>
    <w:rsid w:val="00C50D7E"/>
    <w:rsid w:val="00C526AD"/>
    <w:rsid w:val="00C55A3D"/>
    <w:rsid w:val="00C56248"/>
    <w:rsid w:val="00C5748F"/>
    <w:rsid w:val="00C61802"/>
    <w:rsid w:val="00C63B9B"/>
    <w:rsid w:val="00C66C6B"/>
    <w:rsid w:val="00C70478"/>
    <w:rsid w:val="00C74635"/>
    <w:rsid w:val="00C76A50"/>
    <w:rsid w:val="00C772E0"/>
    <w:rsid w:val="00C801F6"/>
    <w:rsid w:val="00C81183"/>
    <w:rsid w:val="00C818C3"/>
    <w:rsid w:val="00C822DA"/>
    <w:rsid w:val="00C84DB0"/>
    <w:rsid w:val="00C850A1"/>
    <w:rsid w:val="00C87481"/>
    <w:rsid w:val="00C907D2"/>
    <w:rsid w:val="00C92B68"/>
    <w:rsid w:val="00C949D5"/>
    <w:rsid w:val="00C96907"/>
    <w:rsid w:val="00C976A0"/>
    <w:rsid w:val="00CA12AE"/>
    <w:rsid w:val="00CA1881"/>
    <w:rsid w:val="00CA1C53"/>
    <w:rsid w:val="00CA2312"/>
    <w:rsid w:val="00CA2DE5"/>
    <w:rsid w:val="00CA3441"/>
    <w:rsid w:val="00CA393D"/>
    <w:rsid w:val="00CA50D2"/>
    <w:rsid w:val="00CA7A5C"/>
    <w:rsid w:val="00CB1D4D"/>
    <w:rsid w:val="00CB3935"/>
    <w:rsid w:val="00CB5642"/>
    <w:rsid w:val="00CC309E"/>
    <w:rsid w:val="00CC3244"/>
    <w:rsid w:val="00CC3F08"/>
    <w:rsid w:val="00CD05DB"/>
    <w:rsid w:val="00CD09AD"/>
    <w:rsid w:val="00CD151D"/>
    <w:rsid w:val="00CD1C4E"/>
    <w:rsid w:val="00CD4699"/>
    <w:rsid w:val="00CD673E"/>
    <w:rsid w:val="00CE05F2"/>
    <w:rsid w:val="00CE4923"/>
    <w:rsid w:val="00CE6112"/>
    <w:rsid w:val="00CE6324"/>
    <w:rsid w:val="00CF176F"/>
    <w:rsid w:val="00CF4298"/>
    <w:rsid w:val="00CF692D"/>
    <w:rsid w:val="00CF6985"/>
    <w:rsid w:val="00D06FBB"/>
    <w:rsid w:val="00D07BDC"/>
    <w:rsid w:val="00D10049"/>
    <w:rsid w:val="00D120EC"/>
    <w:rsid w:val="00D13687"/>
    <w:rsid w:val="00D1661F"/>
    <w:rsid w:val="00D202FB"/>
    <w:rsid w:val="00D2048E"/>
    <w:rsid w:val="00D215F0"/>
    <w:rsid w:val="00D228B5"/>
    <w:rsid w:val="00D243A9"/>
    <w:rsid w:val="00D24563"/>
    <w:rsid w:val="00D2556E"/>
    <w:rsid w:val="00D259D2"/>
    <w:rsid w:val="00D259E1"/>
    <w:rsid w:val="00D2682B"/>
    <w:rsid w:val="00D314EE"/>
    <w:rsid w:val="00D31DE0"/>
    <w:rsid w:val="00D34008"/>
    <w:rsid w:val="00D361A8"/>
    <w:rsid w:val="00D37AC6"/>
    <w:rsid w:val="00D47895"/>
    <w:rsid w:val="00D478F7"/>
    <w:rsid w:val="00D50E29"/>
    <w:rsid w:val="00D51C4B"/>
    <w:rsid w:val="00D544A4"/>
    <w:rsid w:val="00D57E3E"/>
    <w:rsid w:val="00D6060C"/>
    <w:rsid w:val="00D6206C"/>
    <w:rsid w:val="00D66E3C"/>
    <w:rsid w:val="00D6791C"/>
    <w:rsid w:val="00D73BFF"/>
    <w:rsid w:val="00D7458B"/>
    <w:rsid w:val="00D761A1"/>
    <w:rsid w:val="00D8119F"/>
    <w:rsid w:val="00D8157E"/>
    <w:rsid w:val="00D83055"/>
    <w:rsid w:val="00D83F87"/>
    <w:rsid w:val="00D84312"/>
    <w:rsid w:val="00D849EE"/>
    <w:rsid w:val="00D84EC9"/>
    <w:rsid w:val="00D85BF4"/>
    <w:rsid w:val="00D8609B"/>
    <w:rsid w:val="00D8631B"/>
    <w:rsid w:val="00D90FCB"/>
    <w:rsid w:val="00D91941"/>
    <w:rsid w:val="00D93476"/>
    <w:rsid w:val="00D9546B"/>
    <w:rsid w:val="00D95D89"/>
    <w:rsid w:val="00DA4564"/>
    <w:rsid w:val="00DA5C06"/>
    <w:rsid w:val="00DA5C71"/>
    <w:rsid w:val="00DB1E5B"/>
    <w:rsid w:val="00DB2E05"/>
    <w:rsid w:val="00DB33F1"/>
    <w:rsid w:val="00DB3580"/>
    <w:rsid w:val="00DB6FE8"/>
    <w:rsid w:val="00DB75AF"/>
    <w:rsid w:val="00DC022B"/>
    <w:rsid w:val="00DC086C"/>
    <w:rsid w:val="00DC44DC"/>
    <w:rsid w:val="00DC553F"/>
    <w:rsid w:val="00DC595E"/>
    <w:rsid w:val="00DC7446"/>
    <w:rsid w:val="00DD0DAF"/>
    <w:rsid w:val="00DD2C02"/>
    <w:rsid w:val="00DD3C31"/>
    <w:rsid w:val="00DD40FC"/>
    <w:rsid w:val="00DD45D7"/>
    <w:rsid w:val="00DD5039"/>
    <w:rsid w:val="00DD762B"/>
    <w:rsid w:val="00DD7885"/>
    <w:rsid w:val="00DD7AAB"/>
    <w:rsid w:val="00DE2C00"/>
    <w:rsid w:val="00DE3625"/>
    <w:rsid w:val="00DE3810"/>
    <w:rsid w:val="00DE3DAD"/>
    <w:rsid w:val="00DE588A"/>
    <w:rsid w:val="00DE5BA0"/>
    <w:rsid w:val="00DE63A2"/>
    <w:rsid w:val="00DE7858"/>
    <w:rsid w:val="00DF03AC"/>
    <w:rsid w:val="00DF0DDE"/>
    <w:rsid w:val="00DF0FCC"/>
    <w:rsid w:val="00DF3718"/>
    <w:rsid w:val="00DF789E"/>
    <w:rsid w:val="00E00963"/>
    <w:rsid w:val="00E04E39"/>
    <w:rsid w:val="00E05A0C"/>
    <w:rsid w:val="00E100DB"/>
    <w:rsid w:val="00E10766"/>
    <w:rsid w:val="00E11864"/>
    <w:rsid w:val="00E11B3B"/>
    <w:rsid w:val="00E12CB4"/>
    <w:rsid w:val="00E13E8D"/>
    <w:rsid w:val="00E150DD"/>
    <w:rsid w:val="00E15A25"/>
    <w:rsid w:val="00E16644"/>
    <w:rsid w:val="00E179D5"/>
    <w:rsid w:val="00E17F91"/>
    <w:rsid w:val="00E2053F"/>
    <w:rsid w:val="00E20F57"/>
    <w:rsid w:val="00E23CA9"/>
    <w:rsid w:val="00E24AF0"/>
    <w:rsid w:val="00E25FFA"/>
    <w:rsid w:val="00E27745"/>
    <w:rsid w:val="00E27D6D"/>
    <w:rsid w:val="00E34ED1"/>
    <w:rsid w:val="00E354FD"/>
    <w:rsid w:val="00E357D2"/>
    <w:rsid w:val="00E35EE9"/>
    <w:rsid w:val="00E3623E"/>
    <w:rsid w:val="00E36C78"/>
    <w:rsid w:val="00E41729"/>
    <w:rsid w:val="00E41C64"/>
    <w:rsid w:val="00E44838"/>
    <w:rsid w:val="00E46625"/>
    <w:rsid w:val="00E47882"/>
    <w:rsid w:val="00E47AC5"/>
    <w:rsid w:val="00E50369"/>
    <w:rsid w:val="00E52CFE"/>
    <w:rsid w:val="00E55D8C"/>
    <w:rsid w:val="00E5613D"/>
    <w:rsid w:val="00E56674"/>
    <w:rsid w:val="00E61821"/>
    <w:rsid w:val="00E62F42"/>
    <w:rsid w:val="00E651A9"/>
    <w:rsid w:val="00E65346"/>
    <w:rsid w:val="00E7322C"/>
    <w:rsid w:val="00E74CE7"/>
    <w:rsid w:val="00E74DA8"/>
    <w:rsid w:val="00E759B1"/>
    <w:rsid w:val="00E81162"/>
    <w:rsid w:val="00E8516B"/>
    <w:rsid w:val="00E85601"/>
    <w:rsid w:val="00E907F6"/>
    <w:rsid w:val="00E9157B"/>
    <w:rsid w:val="00E9374A"/>
    <w:rsid w:val="00E961AA"/>
    <w:rsid w:val="00EA0128"/>
    <w:rsid w:val="00EA2D7A"/>
    <w:rsid w:val="00EA4982"/>
    <w:rsid w:val="00EA527A"/>
    <w:rsid w:val="00EA7BFA"/>
    <w:rsid w:val="00EB0791"/>
    <w:rsid w:val="00EB172E"/>
    <w:rsid w:val="00EB1B2E"/>
    <w:rsid w:val="00EB204C"/>
    <w:rsid w:val="00EB32E0"/>
    <w:rsid w:val="00EB41E4"/>
    <w:rsid w:val="00EB4B69"/>
    <w:rsid w:val="00EB72EB"/>
    <w:rsid w:val="00EC06C9"/>
    <w:rsid w:val="00EC0789"/>
    <w:rsid w:val="00EC6999"/>
    <w:rsid w:val="00EC746E"/>
    <w:rsid w:val="00ED105B"/>
    <w:rsid w:val="00ED2284"/>
    <w:rsid w:val="00ED2BFA"/>
    <w:rsid w:val="00ED33AC"/>
    <w:rsid w:val="00ED33C5"/>
    <w:rsid w:val="00ED3621"/>
    <w:rsid w:val="00ED3949"/>
    <w:rsid w:val="00ED4D94"/>
    <w:rsid w:val="00EE1120"/>
    <w:rsid w:val="00EE11F1"/>
    <w:rsid w:val="00EE1A5F"/>
    <w:rsid w:val="00EE2337"/>
    <w:rsid w:val="00EE289A"/>
    <w:rsid w:val="00EE3A4C"/>
    <w:rsid w:val="00EE3D6D"/>
    <w:rsid w:val="00EE4A3A"/>
    <w:rsid w:val="00EE5C9C"/>
    <w:rsid w:val="00EE62B0"/>
    <w:rsid w:val="00EF043B"/>
    <w:rsid w:val="00EF2FEE"/>
    <w:rsid w:val="00EF50C4"/>
    <w:rsid w:val="00EF741C"/>
    <w:rsid w:val="00EF765F"/>
    <w:rsid w:val="00EF7727"/>
    <w:rsid w:val="00EF7C9F"/>
    <w:rsid w:val="00F006D9"/>
    <w:rsid w:val="00F00C44"/>
    <w:rsid w:val="00F00F47"/>
    <w:rsid w:val="00F0141A"/>
    <w:rsid w:val="00F0254C"/>
    <w:rsid w:val="00F0444E"/>
    <w:rsid w:val="00F06BB4"/>
    <w:rsid w:val="00F0726E"/>
    <w:rsid w:val="00F112A5"/>
    <w:rsid w:val="00F13552"/>
    <w:rsid w:val="00F13874"/>
    <w:rsid w:val="00F155E7"/>
    <w:rsid w:val="00F16961"/>
    <w:rsid w:val="00F17C6E"/>
    <w:rsid w:val="00F21BE5"/>
    <w:rsid w:val="00F21E78"/>
    <w:rsid w:val="00F22681"/>
    <w:rsid w:val="00F23BC3"/>
    <w:rsid w:val="00F30545"/>
    <w:rsid w:val="00F30EEA"/>
    <w:rsid w:val="00F32180"/>
    <w:rsid w:val="00F341C9"/>
    <w:rsid w:val="00F34784"/>
    <w:rsid w:val="00F36BC1"/>
    <w:rsid w:val="00F41277"/>
    <w:rsid w:val="00F4185B"/>
    <w:rsid w:val="00F41E2A"/>
    <w:rsid w:val="00F4351B"/>
    <w:rsid w:val="00F43B44"/>
    <w:rsid w:val="00F45169"/>
    <w:rsid w:val="00F4727D"/>
    <w:rsid w:val="00F47897"/>
    <w:rsid w:val="00F47CFB"/>
    <w:rsid w:val="00F5126F"/>
    <w:rsid w:val="00F512DC"/>
    <w:rsid w:val="00F519E0"/>
    <w:rsid w:val="00F51AC6"/>
    <w:rsid w:val="00F5248B"/>
    <w:rsid w:val="00F53032"/>
    <w:rsid w:val="00F53323"/>
    <w:rsid w:val="00F541D3"/>
    <w:rsid w:val="00F542E9"/>
    <w:rsid w:val="00F54341"/>
    <w:rsid w:val="00F56476"/>
    <w:rsid w:val="00F56E73"/>
    <w:rsid w:val="00F57D61"/>
    <w:rsid w:val="00F6002B"/>
    <w:rsid w:val="00F60F16"/>
    <w:rsid w:val="00F6299F"/>
    <w:rsid w:val="00F62B7B"/>
    <w:rsid w:val="00F62DE2"/>
    <w:rsid w:val="00F6439D"/>
    <w:rsid w:val="00F647E1"/>
    <w:rsid w:val="00F710E8"/>
    <w:rsid w:val="00F72277"/>
    <w:rsid w:val="00F737C9"/>
    <w:rsid w:val="00F74F7C"/>
    <w:rsid w:val="00F75052"/>
    <w:rsid w:val="00F752AA"/>
    <w:rsid w:val="00F75AA5"/>
    <w:rsid w:val="00F76F09"/>
    <w:rsid w:val="00F7723B"/>
    <w:rsid w:val="00F8046F"/>
    <w:rsid w:val="00F80F68"/>
    <w:rsid w:val="00F87578"/>
    <w:rsid w:val="00F87C26"/>
    <w:rsid w:val="00F911A4"/>
    <w:rsid w:val="00F92A21"/>
    <w:rsid w:val="00F95A17"/>
    <w:rsid w:val="00FA1ED9"/>
    <w:rsid w:val="00FA2074"/>
    <w:rsid w:val="00FA2AB2"/>
    <w:rsid w:val="00FA3662"/>
    <w:rsid w:val="00FA4C24"/>
    <w:rsid w:val="00FA6527"/>
    <w:rsid w:val="00FA7E05"/>
    <w:rsid w:val="00FB3DCE"/>
    <w:rsid w:val="00FB4B22"/>
    <w:rsid w:val="00FB4E6C"/>
    <w:rsid w:val="00FB65E8"/>
    <w:rsid w:val="00FB74D2"/>
    <w:rsid w:val="00FC0B12"/>
    <w:rsid w:val="00FC5084"/>
    <w:rsid w:val="00FC60F3"/>
    <w:rsid w:val="00FC79F6"/>
    <w:rsid w:val="00FC7C1F"/>
    <w:rsid w:val="00FD0200"/>
    <w:rsid w:val="00FD18E4"/>
    <w:rsid w:val="00FD34AE"/>
    <w:rsid w:val="00FD4283"/>
    <w:rsid w:val="00FD4ADA"/>
    <w:rsid w:val="00FD51BE"/>
    <w:rsid w:val="00FD5CE5"/>
    <w:rsid w:val="00FD689F"/>
    <w:rsid w:val="00FE29F0"/>
    <w:rsid w:val="00FE2A55"/>
    <w:rsid w:val="00FE49A3"/>
    <w:rsid w:val="00FE50C5"/>
    <w:rsid w:val="00FE5F74"/>
    <w:rsid w:val="00FE6C6B"/>
    <w:rsid w:val="00FE71E3"/>
    <w:rsid w:val="00FE7DC0"/>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semiHidden/>
    <w:unhideWhenUsed/>
    <w:qFormat/>
    <w:rsid w:val="00A821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unhideWhenUsed/>
    <w:qFormat/>
    <w:rsid w:val="00F006D9"/>
    <w:pPr>
      <w:keepNext/>
      <w:keepLines/>
      <w:suppressAutoHyphens/>
      <w:spacing w:before="40" w:after="0" w:line="276" w:lineRule="auto"/>
      <w:outlineLvl w:val="3"/>
    </w:pPr>
    <w:rPr>
      <w:rFonts w:asciiTheme="majorHAnsi" w:eastAsiaTheme="majorEastAsia" w:hAnsiTheme="majorHAnsi" w:cstheme="majorBidi"/>
      <w:i/>
      <w:iCs/>
      <w:color w:val="2F5496" w:themeColor="accent1" w:themeShade="BF"/>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nhideWhenUsed/>
    <w:rsid w:val="00FE71E3"/>
    <w:rPr>
      <w:color w:val="000080"/>
      <w:u w:val="single"/>
    </w:rPr>
  </w:style>
  <w:style w:type="paragraph" w:styleId="Citao">
    <w:name w:val="Quote"/>
    <w:aliases w:val="TCU,Citação AGU"/>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
    <w:basedOn w:val="Fontepargpadro"/>
    <w:link w:val="Citao"/>
    <w:uiPriority w:val="29"/>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34"/>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qFormat/>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iPriority w:val="99"/>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qFormat/>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qFormat/>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qFormat/>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link w:val="Nivel01Char"/>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34"/>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styleId="SemEspaamento">
    <w:name w:val="No Spacing"/>
    <w:link w:val="SemEspaamentoChar"/>
    <w:uiPriority w:val="1"/>
    <w:qFormat/>
    <w:rsid w:val="0025623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5623B"/>
    <w:rPr>
      <w:rFonts w:eastAsiaTheme="minorEastAsia"/>
      <w:lang w:eastAsia="pt-BR"/>
    </w:rPr>
  </w:style>
  <w:style w:type="character" w:styleId="Nmerodepgina">
    <w:name w:val="page number"/>
    <w:basedOn w:val="Fontepargpadro"/>
    <w:uiPriority w:val="99"/>
    <w:unhideWhenUsed/>
    <w:rsid w:val="0025623B"/>
  </w:style>
  <w:style w:type="character" w:styleId="TextodoEspaoReservado">
    <w:name w:val="Placeholder Text"/>
    <w:basedOn w:val="Fontepargpadro"/>
    <w:uiPriority w:val="99"/>
    <w:semiHidden/>
    <w:rsid w:val="00AF5C53"/>
    <w:rPr>
      <w:color w:val="666666"/>
    </w:rPr>
  </w:style>
  <w:style w:type="character" w:customStyle="1" w:styleId="Nivel4Char">
    <w:name w:val="Nivel 4 Char"/>
    <w:basedOn w:val="Fontepargpadro"/>
    <w:link w:val="Nivel4"/>
    <w:rsid w:val="00733E9B"/>
    <w:rPr>
      <w:rFonts w:ascii="Arial" w:eastAsia="Times New Roman" w:hAnsi="Arial" w:cs="Arial"/>
      <w:sz w:val="20"/>
      <w:szCs w:val="20"/>
      <w:lang w:eastAsia="pt-BR"/>
    </w:rPr>
  </w:style>
  <w:style w:type="character" w:customStyle="1" w:styleId="Ttulo2Char">
    <w:name w:val="Título 2 Char"/>
    <w:basedOn w:val="Fontepargpadro"/>
    <w:link w:val="Ttulo2"/>
    <w:semiHidden/>
    <w:rsid w:val="00A8216C"/>
    <w:rPr>
      <w:rFonts w:asciiTheme="majorHAnsi" w:eastAsiaTheme="majorEastAsia" w:hAnsiTheme="majorHAnsi" w:cstheme="majorBidi"/>
      <w:color w:val="2F5496" w:themeColor="accent1" w:themeShade="BF"/>
      <w:sz w:val="26"/>
      <w:szCs w:val="26"/>
    </w:rPr>
  </w:style>
  <w:style w:type="character" w:customStyle="1" w:styleId="Nivel01Char">
    <w:name w:val="Nivel 01 Char"/>
    <w:basedOn w:val="Fontepargpadro"/>
    <w:link w:val="Nivel01"/>
    <w:rsid w:val="00A8216C"/>
    <w:rPr>
      <w:rFonts w:ascii="Arial" w:eastAsiaTheme="majorEastAsia" w:hAnsi="Arial" w:cs="Arial"/>
      <w:b/>
      <w:bCs/>
      <w:sz w:val="20"/>
      <w:szCs w:val="20"/>
      <w:lang w:eastAsia="pt-BR"/>
    </w:rPr>
  </w:style>
  <w:style w:type="character" w:customStyle="1" w:styleId="Nivel3Char">
    <w:name w:val="Nivel 3 Char"/>
    <w:basedOn w:val="Fontepargpadro"/>
    <w:link w:val="Nivel3"/>
    <w:rsid w:val="00A8216C"/>
    <w:rPr>
      <w:rFonts w:ascii="Arial" w:eastAsia="Times New Roman" w:hAnsi="Arial" w:cs="Arial"/>
      <w:sz w:val="20"/>
      <w:szCs w:val="20"/>
      <w:lang w:eastAsia="pt-BR"/>
    </w:rPr>
  </w:style>
  <w:style w:type="paragraph" w:customStyle="1" w:styleId="Nvel1-SemNumPreto">
    <w:name w:val="Nível 1-Sem Num Preto"/>
    <w:basedOn w:val="Nvel1-SemNum"/>
    <w:link w:val="Nvel1-SemNumPretoChar"/>
    <w:qFormat/>
    <w:rsid w:val="00A8216C"/>
    <w:pPr>
      <w:spacing w:after="120" w:line="276" w:lineRule="auto"/>
      <w:ind w:left="0"/>
    </w:pPr>
    <w:rPr>
      <w:lang w:eastAsia="zh-CN" w:bidi="hi-IN"/>
    </w:rPr>
  </w:style>
  <w:style w:type="character" w:customStyle="1" w:styleId="Nvel1-SemNumPretoChar">
    <w:name w:val="Nível 1-Sem Num Preto Char"/>
    <w:basedOn w:val="Nvel1-SemNumChar"/>
    <w:link w:val="Nvel1-SemNumPreto"/>
    <w:rsid w:val="00A8216C"/>
    <w:rPr>
      <w:rFonts w:ascii="Arial" w:eastAsiaTheme="majorEastAsia" w:hAnsi="Arial" w:cs="Arial"/>
      <w:b/>
      <w:bCs/>
      <w:color w:val="FF0000"/>
      <w:sz w:val="20"/>
      <w:szCs w:val="20"/>
      <w:lang w:eastAsia="zh-CN" w:bidi="hi-IN"/>
    </w:rPr>
  </w:style>
  <w:style w:type="paragraph" w:customStyle="1" w:styleId="texto">
    <w:name w:val="texto"/>
    <w:qFormat/>
    <w:rsid w:val="00A8216C"/>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spacing w:after="0" w:line="240" w:lineRule="atLeast"/>
      <w:ind w:left="170" w:hanging="170"/>
      <w:jc w:val="both"/>
    </w:pPr>
    <w:rPr>
      <w:rFonts w:ascii="Times New Roman" w:eastAsia="Times New Roman" w:hAnsi="Times New Roman" w:cs="Times New Roman"/>
      <w:kern w:val="2"/>
      <w:sz w:val="20"/>
      <w:szCs w:val="20"/>
      <w:lang w:eastAsia="zh-CN"/>
      <w14:ligatures w14:val="standardContextual"/>
    </w:rPr>
  </w:style>
  <w:style w:type="character" w:customStyle="1" w:styleId="a-size-large">
    <w:name w:val="a-size-large"/>
    <w:basedOn w:val="Fontepargpadro"/>
    <w:rsid w:val="00A8216C"/>
  </w:style>
  <w:style w:type="character" w:customStyle="1" w:styleId="ng-star-inserted">
    <w:name w:val="ng-star-inserted"/>
    <w:basedOn w:val="Fontepargpadro"/>
    <w:rsid w:val="00A8216C"/>
  </w:style>
  <w:style w:type="paragraph" w:customStyle="1" w:styleId="pb-0">
    <w:name w:val="pb-0"/>
    <w:basedOn w:val="Normal"/>
    <w:rsid w:val="00A8216C"/>
    <w:pPr>
      <w:spacing w:before="100" w:beforeAutospacing="1" w:after="100" w:afterAutospacing="1" w:line="240" w:lineRule="auto"/>
    </w:pPr>
    <w:rPr>
      <w:rFonts w:ascii="Times New Roman" w:eastAsia="Times New Roman" w:hAnsi="Times New Roman" w:cs="Times New Roman"/>
      <w:sz w:val="24"/>
      <w:szCs w:val="24"/>
      <w:lang w:eastAsia="pt-BR"/>
      <w14:ligatures w14:val="standardContextual"/>
    </w:rPr>
  </w:style>
  <w:style w:type="character" w:customStyle="1" w:styleId="Corpodetexto2Char">
    <w:name w:val="Corpo de texto 2 Char"/>
    <w:basedOn w:val="Fontepargpadro"/>
    <w:link w:val="Corpodetexto2"/>
    <w:qFormat/>
    <w:rsid w:val="00A8216C"/>
    <w:rPr>
      <w:rFonts w:ascii="Times New Roman" w:eastAsia="Times New Roman" w:hAnsi="Times New Roman" w:cs="Times New Roman"/>
      <w:sz w:val="24"/>
      <w:szCs w:val="24"/>
      <w:lang w:eastAsia="pt-BR"/>
    </w:rPr>
  </w:style>
  <w:style w:type="character" w:customStyle="1" w:styleId="Marcadores">
    <w:name w:val="Marcadores"/>
    <w:qFormat/>
    <w:rsid w:val="00A8216C"/>
    <w:rPr>
      <w:rFonts w:ascii="OpenSymbol" w:eastAsia="OpenSymbol" w:hAnsi="OpenSymbol" w:cs="OpenSymbol"/>
    </w:rPr>
  </w:style>
  <w:style w:type="paragraph" w:styleId="Ttulo">
    <w:name w:val="Title"/>
    <w:basedOn w:val="Normal"/>
    <w:next w:val="Corpodetexto"/>
    <w:link w:val="TtuloChar"/>
    <w:qFormat/>
    <w:rsid w:val="00A8216C"/>
    <w:pPr>
      <w:keepNext/>
      <w:suppressAutoHyphens/>
      <w:spacing w:before="240" w:after="120" w:line="240" w:lineRule="auto"/>
    </w:pPr>
    <w:rPr>
      <w:rFonts w:ascii="Liberation Sans" w:eastAsia="Microsoft YaHei" w:hAnsi="Liberation Sans" w:cs="Lucida Sans"/>
      <w:sz w:val="28"/>
      <w:szCs w:val="28"/>
      <w14:ligatures w14:val="standardContextual"/>
    </w:rPr>
  </w:style>
  <w:style w:type="character" w:customStyle="1" w:styleId="TtuloChar">
    <w:name w:val="Título Char"/>
    <w:basedOn w:val="Fontepargpadro"/>
    <w:link w:val="Ttulo"/>
    <w:rsid w:val="00A8216C"/>
    <w:rPr>
      <w:rFonts w:ascii="Liberation Sans" w:eastAsia="Microsoft YaHei" w:hAnsi="Liberation Sans" w:cs="Lucida Sans"/>
      <w:sz w:val="28"/>
      <w:szCs w:val="28"/>
      <w14:ligatures w14:val="standardContextual"/>
    </w:rPr>
  </w:style>
  <w:style w:type="paragraph" w:styleId="Legenda">
    <w:name w:val="caption"/>
    <w:basedOn w:val="Normal"/>
    <w:qFormat/>
    <w:rsid w:val="00A8216C"/>
    <w:pPr>
      <w:suppressLineNumbers/>
      <w:suppressAutoHyphens/>
      <w:spacing w:before="120" w:after="120" w:line="240" w:lineRule="auto"/>
    </w:pPr>
    <w:rPr>
      <w:rFonts w:ascii="Cambria" w:eastAsia="MS Mincho" w:hAnsi="Cambria" w:cs="Lucida Sans"/>
      <w:i/>
      <w:iCs/>
      <w:sz w:val="24"/>
      <w:szCs w:val="24"/>
      <w14:ligatures w14:val="standardContextual"/>
    </w:rPr>
  </w:style>
  <w:style w:type="paragraph" w:customStyle="1" w:styleId="ndice">
    <w:name w:val="Índice"/>
    <w:basedOn w:val="Normal"/>
    <w:qFormat/>
    <w:rsid w:val="00A8216C"/>
    <w:pPr>
      <w:suppressLineNumbers/>
      <w:suppressAutoHyphens/>
      <w:spacing w:after="0" w:line="240" w:lineRule="auto"/>
    </w:pPr>
    <w:rPr>
      <w:rFonts w:ascii="Cambria" w:eastAsia="MS Mincho" w:hAnsi="Cambria" w:cs="Lucida Sans"/>
      <w:sz w:val="24"/>
      <w:szCs w:val="24"/>
      <w14:ligatures w14:val="standardContextual"/>
    </w:rPr>
  </w:style>
  <w:style w:type="paragraph" w:customStyle="1" w:styleId="CabealhoeRodap">
    <w:name w:val="Cabeçalho e Rodapé"/>
    <w:basedOn w:val="Normal"/>
    <w:qFormat/>
    <w:rsid w:val="00A8216C"/>
    <w:pPr>
      <w:suppressAutoHyphens/>
      <w:spacing w:after="0" w:line="240" w:lineRule="auto"/>
    </w:pPr>
    <w:rPr>
      <w:rFonts w:ascii="Cambria" w:eastAsia="MS Mincho" w:hAnsi="Cambria" w:cs="Cambria"/>
      <w:sz w:val="24"/>
      <w:szCs w:val="24"/>
      <w14:ligatures w14:val="standardContextual"/>
    </w:rPr>
  </w:style>
  <w:style w:type="character" w:customStyle="1" w:styleId="CabealhoChar1">
    <w:name w:val="Cabeçalho Char1"/>
    <w:basedOn w:val="Fontepargpadro"/>
    <w:uiPriority w:val="99"/>
    <w:semiHidden/>
    <w:rsid w:val="00A8216C"/>
    <w:rPr>
      <w:rFonts w:ascii="Cambria" w:eastAsia="MS Mincho" w:hAnsi="Cambria" w:cs="Cambria"/>
      <w:sz w:val="24"/>
      <w:szCs w:val="24"/>
    </w:rPr>
  </w:style>
  <w:style w:type="character" w:customStyle="1" w:styleId="RodapChar1">
    <w:name w:val="Rodapé Char1"/>
    <w:basedOn w:val="Fontepargpadro"/>
    <w:uiPriority w:val="99"/>
    <w:semiHidden/>
    <w:rsid w:val="00A8216C"/>
    <w:rPr>
      <w:rFonts w:ascii="Cambria" w:eastAsia="MS Mincho" w:hAnsi="Cambria" w:cs="Cambria"/>
      <w:sz w:val="24"/>
      <w:szCs w:val="24"/>
    </w:rPr>
  </w:style>
  <w:style w:type="character" w:customStyle="1" w:styleId="TextodebaloChar1">
    <w:name w:val="Texto de balão Char1"/>
    <w:basedOn w:val="Fontepargpadro"/>
    <w:uiPriority w:val="99"/>
    <w:semiHidden/>
    <w:rsid w:val="00A8216C"/>
    <w:rPr>
      <w:rFonts w:ascii="Segoe UI" w:eastAsia="Calibri" w:hAnsi="Segoe UI" w:cs="Segoe UI"/>
      <w:kern w:val="0"/>
      <w:sz w:val="18"/>
      <w:szCs w:val="18"/>
    </w:rPr>
  </w:style>
  <w:style w:type="paragraph" w:styleId="Corpodetexto2">
    <w:name w:val="Body Text 2"/>
    <w:basedOn w:val="Normal"/>
    <w:link w:val="Corpodetexto2Char"/>
    <w:qFormat/>
    <w:rsid w:val="00A8216C"/>
    <w:pPr>
      <w:suppressAutoHyphens/>
      <w:spacing w:beforeAutospacing="1" w:after="0" w:afterAutospacing="1" w:line="240" w:lineRule="auto"/>
    </w:pPr>
    <w:rPr>
      <w:rFonts w:ascii="Times New Roman" w:eastAsia="Times New Roman" w:hAnsi="Times New Roman" w:cs="Times New Roman"/>
      <w:sz w:val="24"/>
      <w:szCs w:val="24"/>
      <w:lang w:eastAsia="pt-BR"/>
    </w:rPr>
  </w:style>
  <w:style w:type="character" w:customStyle="1" w:styleId="Corpodetexto2Char1">
    <w:name w:val="Corpo de texto 2 Char1"/>
    <w:basedOn w:val="Fontepargpadro"/>
    <w:uiPriority w:val="99"/>
    <w:semiHidden/>
    <w:rsid w:val="00A8216C"/>
  </w:style>
  <w:style w:type="paragraph" w:customStyle="1" w:styleId="dou-paragraph">
    <w:name w:val="dou-paragraph"/>
    <w:basedOn w:val="Normal"/>
    <w:qFormat/>
    <w:rsid w:val="00A8216C"/>
    <w:pPr>
      <w:suppressAutoHyphens/>
      <w:spacing w:beforeAutospacing="1" w:after="0" w:afterAutospacing="1" w:line="240" w:lineRule="auto"/>
    </w:pPr>
    <w:rPr>
      <w:rFonts w:ascii="Times New Roman" w:eastAsia="Times New Roman" w:hAnsi="Times New Roman" w:cs="Times New Roman"/>
      <w:sz w:val="24"/>
      <w:szCs w:val="24"/>
      <w:lang w:eastAsia="pt-BR"/>
      <w14:ligatures w14:val="standardContextual"/>
    </w:rPr>
  </w:style>
  <w:style w:type="paragraph" w:customStyle="1" w:styleId="Nvel2-Opcional">
    <w:name w:val="Nível 2-Opcional"/>
    <w:basedOn w:val="Normal"/>
    <w:link w:val="Nvel2-OpcionalChar"/>
    <w:qFormat/>
    <w:rsid w:val="00A8216C"/>
    <w:pPr>
      <w:spacing w:before="120" w:after="120" w:line="276" w:lineRule="auto"/>
      <w:ind w:left="432" w:hanging="432"/>
      <w:jc w:val="both"/>
    </w:pPr>
    <w:rPr>
      <w:rFonts w:ascii="Arial" w:eastAsia="Arial" w:hAnsi="Arial" w:cs="Arial"/>
      <w:i/>
      <w:iCs/>
      <w:color w:val="FF0000"/>
      <w:sz w:val="20"/>
      <w:szCs w:val="20"/>
      <w:lang w:eastAsia="pt-BR"/>
    </w:rPr>
  </w:style>
  <w:style w:type="character" w:customStyle="1" w:styleId="Nvel2-OpcionalChar">
    <w:name w:val="Nível 2-Opcional Char"/>
    <w:basedOn w:val="Fontepargpadro"/>
    <w:link w:val="Nvel2-Opcional"/>
    <w:rsid w:val="00A8216C"/>
    <w:rPr>
      <w:rFonts w:ascii="Arial" w:eastAsia="Arial" w:hAnsi="Arial" w:cs="Arial"/>
      <w:i/>
      <w:iCs/>
      <w:color w:val="FF0000"/>
      <w:sz w:val="20"/>
      <w:szCs w:val="20"/>
      <w:lang w:eastAsia="pt-BR"/>
    </w:rPr>
  </w:style>
  <w:style w:type="paragraph" w:customStyle="1" w:styleId="Nivel2-Opcional">
    <w:name w:val="Nivel 2-Opcional"/>
    <w:basedOn w:val="Normal"/>
    <w:autoRedefine/>
    <w:rsid w:val="00A8216C"/>
    <w:pPr>
      <w:shd w:val="clear" w:color="auto" w:fill="7B7B7B" w:themeFill="accent3" w:themeFillShade="BF"/>
      <w:spacing w:before="120" w:after="120" w:line="276" w:lineRule="auto"/>
      <w:jc w:val="both"/>
    </w:pPr>
    <w:rPr>
      <w:rFonts w:ascii="Arial" w:eastAsia="Arial" w:hAnsi="Arial" w:cs="Arial"/>
      <w:i/>
      <w:color w:val="FF0000"/>
      <w:sz w:val="20"/>
      <w:szCs w:val="20"/>
      <w:lang w:eastAsia="pt-BR"/>
    </w:rPr>
  </w:style>
  <w:style w:type="paragraph" w:customStyle="1" w:styleId="Nvel4-R">
    <w:name w:val="Nível 4-R"/>
    <w:basedOn w:val="Normal"/>
    <w:autoRedefine/>
    <w:qFormat/>
    <w:rsid w:val="00A8216C"/>
    <w:pPr>
      <w:spacing w:before="120" w:after="120" w:line="276" w:lineRule="auto"/>
      <w:ind w:left="567"/>
      <w:jc w:val="both"/>
    </w:pPr>
    <w:rPr>
      <w:rFonts w:ascii="Arial" w:eastAsiaTheme="minorEastAsia" w:hAnsi="Arial" w:cs="Arial"/>
      <w:bCs/>
      <w:i/>
      <w:color w:val="FF0000"/>
      <w:sz w:val="20"/>
      <w:szCs w:val="20"/>
      <w:lang w:eastAsia="pt-BR"/>
    </w:rPr>
  </w:style>
  <w:style w:type="table" w:customStyle="1" w:styleId="TableNormal1">
    <w:name w:val="Table Normal1"/>
    <w:uiPriority w:val="2"/>
    <w:semiHidden/>
    <w:unhideWhenUsed/>
    <w:qFormat/>
    <w:rsid w:val="00A8216C"/>
    <w:pPr>
      <w:widowControl w:val="0"/>
      <w:autoSpaceDE w:val="0"/>
      <w:autoSpaceDN w:val="0"/>
      <w:spacing w:after="0" w:line="240" w:lineRule="auto"/>
    </w:pPr>
    <w:rPr>
      <w:lang w:val="en-US"/>
      <w14:ligatures w14:val="standardContextual"/>
    </w:rPr>
    <w:tblPr>
      <w:tblInd w:w="0" w:type="dxa"/>
      <w:tblCellMar>
        <w:top w:w="0" w:type="dxa"/>
        <w:left w:w="0" w:type="dxa"/>
        <w:bottom w:w="0" w:type="dxa"/>
        <w:right w:w="0" w:type="dxa"/>
      </w:tblCellMar>
    </w:tblPr>
  </w:style>
  <w:style w:type="character" w:customStyle="1" w:styleId="Ttulo4Char">
    <w:name w:val="Título 4 Char"/>
    <w:basedOn w:val="Fontepargpadro"/>
    <w:link w:val="Ttulo4"/>
    <w:uiPriority w:val="9"/>
    <w:rsid w:val="00F006D9"/>
    <w:rPr>
      <w:rFonts w:asciiTheme="majorHAnsi" w:eastAsiaTheme="majorEastAsia" w:hAnsiTheme="majorHAnsi" w:cstheme="majorBidi"/>
      <w:i/>
      <w:iCs/>
      <w:color w:val="2F5496" w:themeColor="accent1" w:themeShade="BF"/>
    </w:rPr>
  </w:style>
  <w:style w:type="character" w:customStyle="1" w:styleId="cf01">
    <w:name w:val="cf01"/>
    <w:basedOn w:val="Fontepargpadro"/>
    <w:rsid w:val="00F006D9"/>
    <w:rPr>
      <w:rFonts w:ascii="Segoe UI" w:hAnsi="Segoe UI" w:cs="Segoe UI" w:hint="default"/>
      <w:sz w:val="18"/>
      <w:szCs w:val="18"/>
    </w:rPr>
  </w:style>
  <w:style w:type="character" w:customStyle="1" w:styleId="TtuloChar1">
    <w:name w:val="Título Char1"/>
    <w:basedOn w:val="Fontepargpadro"/>
    <w:uiPriority w:val="10"/>
    <w:rsid w:val="00F006D9"/>
    <w:rPr>
      <w:rFonts w:asciiTheme="majorHAnsi" w:eastAsiaTheme="majorEastAsia" w:hAnsiTheme="majorHAnsi" w:cstheme="majorBidi"/>
      <w:spacing w:val="-10"/>
      <w:kern w:val="28"/>
      <w:sz w:val="56"/>
      <w:szCs w:val="56"/>
      <w14:ligatures w14:val="none"/>
    </w:rPr>
  </w:style>
  <w:style w:type="paragraph" w:customStyle="1" w:styleId="pf0">
    <w:name w:val="pf0"/>
    <w:basedOn w:val="Normal"/>
    <w:rsid w:val="00F006D9"/>
    <w:pPr>
      <w:spacing w:before="100" w:beforeAutospacing="1" w:after="100" w:afterAutospacing="1" w:line="240" w:lineRule="auto"/>
      <w:jc w:val="both"/>
    </w:pPr>
    <w:rPr>
      <w:rFonts w:ascii="Times New Roman" w:eastAsia="Times New Roman" w:hAnsi="Times New Roman" w:cs="Times New Roman"/>
      <w:sz w:val="24"/>
      <w:szCs w:val="24"/>
      <w:lang w:eastAsia="pt-BR"/>
    </w:rPr>
  </w:style>
  <w:style w:type="character" w:customStyle="1" w:styleId="cf11">
    <w:name w:val="cf11"/>
    <w:basedOn w:val="Fontepargpadro"/>
    <w:rsid w:val="00F006D9"/>
    <w:rPr>
      <w:rFonts w:ascii="Segoe UI" w:hAnsi="Segoe UI" w:cs="Segoe UI" w:hint="default"/>
      <w:color w:val="4472C4"/>
      <w:sz w:val="18"/>
      <w:szCs w:val="18"/>
    </w:rPr>
  </w:style>
  <w:style w:type="character" w:customStyle="1" w:styleId="cf21">
    <w:name w:val="cf21"/>
    <w:basedOn w:val="Fontepargpadro"/>
    <w:rsid w:val="00F006D9"/>
    <w:rPr>
      <w:rFonts w:ascii="Segoe UI" w:hAnsi="Segoe UI" w:cs="Segoe UI" w:hint="default"/>
      <w:b/>
      <w:bCs/>
      <w:color w:val="4472C4"/>
      <w:sz w:val="18"/>
      <w:szCs w:val="18"/>
    </w:rPr>
  </w:style>
  <w:style w:type="character" w:customStyle="1" w:styleId="cf31">
    <w:name w:val="cf31"/>
    <w:basedOn w:val="Fontepargpadro"/>
    <w:rsid w:val="00F006D9"/>
    <w:rPr>
      <w:rFonts w:ascii="Segoe UI" w:hAnsi="Segoe UI" w:cs="Segoe UI" w:hint="default"/>
      <w:color w:val="4472C4"/>
      <w:sz w:val="18"/>
      <w:szCs w:val="18"/>
      <w:shd w:val="clear" w:color="auto" w:fill="FFFF00"/>
    </w:rPr>
  </w:style>
  <w:style w:type="character" w:customStyle="1" w:styleId="cf41">
    <w:name w:val="cf41"/>
    <w:basedOn w:val="Fontepargpadro"/>
    <w:rsid w:val="00F006D9"/>
    <w:rPr>
      <w:rFonts w:ascii="Segoe UI" w:hAnsi="Segoe UI" w:cs="Segoe UI" w:hint="default"/>
      <w:i/>
      <w:iCs/>
      <w:color w:val="4472C4"/>
      <w:sz w:val="18"/>
      <w:szCs w:val="18"/>
      <w:shd w:val="clear" w:color="auto" w:fill="FFFF00"/>
    </w:rPr>
  </w:style>
  <w:style w:type="paragraph" w:customStyle="1" w:styleId="Default">
    <w:name w:val="Default"/>
    <w:rsid w:val="0078621C"/>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4741454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18636757">
      <w:bodyDiv w:val="1"/>
      <w:marLeft w:val="0"/>
      <w:marRight w:val="0"/>
      <w:marTop w:val="0"/>
      <w:marBottom w:val="0"/>
      <w:divBdr>
        <w:top w:val="none" w:sz="0" w:space="0" w:color="auto"/>
        <w:left w:val="none" w:sz="0" w:space="0" w:color="auto"/>
        <w:bottom w:val="none" w:sz="0" w:space="0" w:color="auto"/>
        <w:right w:val="none" w:sz="0" w:space="0" w:color="auto"/>
      </w:divBdr>
      <w:divsChild>
        <w:div w:id="320934346">
          <w:marLeft w:val="0"/>
          <w:marRight w:val="0"/>
          <w:marTop w:val="0"/>
          <w:marBottom w:val="0"/>
          <w:divBdr>
            <w:top w:val="single" w:sz="2" w:space="0" w:color="auto"/>
            <w:left w:val="single" w:sz="2" w:space="0" w:color="auto"/>
            <w:bottom w:val="single" w:sz="6" w:space="0" w:color="auto"/>
            <w:right w:val="single" w:sz="2" w:space="0" w:color="auto"/>
          </w:divBdr>
          <w:divsChild>
            <w:div w:id="236675526">
              <w:marLeft w:val="0"/>
              <w:marRight w:val="0"/>
              <w:marTop w:val="100"/>
              <w:marBottom w:val="100"/>
              <w:divBdr>
                <w:top w:val="single" w:sz="2" w:space="0" w:color="D9D9E3"/>
                <w:left w:val="single" w:sz="2" w:space="0" w:color="D9D9E3"/>
                <w:bottom w:val="single" w:sz="2" w:space="0" w:color="D9D9E3"/>
                <w:right w:val="single" w:sz="2" w:space="0" w:color="D9D9E3"/>
              </w:divBdr>
              <w:divsChild>
                <w:div w:id="722365758">
                  <w:marLeft w:val="0"/>
                  <w:marRight w:val="0"/>
                  <w:marTop w:val="0"/>
                  <w:marBottom w:val="0"/>
                  <w:divBdr>
                    <w:top w:val="single" w:sz="2" w:space="0" w:color="D9D9E3"/>
                    <w:left w:val="single" w:sz="2" w:space="0" w:color="D9D9E3"/>
                    <w:bottom w:val="single" w:sz="2" w:space="0" w:color="D9D9E3"/>
                    <w:right w:val="single" w:sz="2" w:space="0" w:color="D9D9E3"/>
                  </w:divBdr>
                  <w:divsChild>
                    <w:div w:id="637995737">
                      <w:marLeft w:val="0"/>
                      <w:marRight w:val="0"/>
                      <w:marTop w:val="0"/>
                      <w:marBottom w:val="0"/>
                      <w:divBdr>
                        <w:top w:val="single" w:sz="2" w:space="0" w:color="D9D9E3"/>
                        <w:left w:val="single" w:sz="2" w:space="0" w:color="D9D9E3"/>
                        <w:bottom w:val="single" w:sz="2" w:space="0" w:color="D9D9E3"/>
                        <w:right w:val="single" w:sz="2" w:space="0" w:color="D9D9E3"/>
                      </w:divBdr>
                      <w:divsChild>
                        <w:div w:id="1474560071">
                          <w:marLeft w:val="0"/>
                          <w:marRight w:val="0"/>
                          <w:marTop w:val="0"/>
                          <w:marBottom w:val="0"/>
                          <w:divBdr>
                            <w:top w:val="single" w:sz="2" w:space="0" w:color="D9D9E3"/>
                            <w:left w:val="single" w:sz="2" w:space="0" w:color="D9D9E3"/>
                            <w:bottom w:val="single" w:sz="2" w:space="0" w:color="D9D9E3"/>
                            <w:right w:val="single" w:sz="2" w:space="0" w:color="D9D9E3"/>
                          </w:divBdr>
                          <w:divsChild>
                            <w:div w:id="19949421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73853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37356887">
      <w:bodyDiv w:val="1"/>
      <w:marLeft w:val="0"/>
      <w:marRight w:val="0"/>
      <w:marTop w:val="0"/>
      <w:marBottom w:val="0"/>
      <w:divBdr>
        <w:top w:val="none" w:sz="0" w:space="0" w:color="auto"/>
        <w:left w:val="none" w:sz="0" w:space="0" w:color="auto"/>
        <w:bottom w:val="none" w:sz="0" w:space="0" w:color="auto"/>
        <w:right w:val="none" w:sz="0" w:space="0" w:color="auto"/>
      </w:divBdr>
    </w:div>
    <w:div w:id="56723168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594215448">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684552761">
      <w:bodyDiv w:val="1"/>
      <w:marLeft w:val="0"/>
      <w:marRight w:val="0"/>
      <w:marTop w:val="0"/>
      <w:marBottom w:val="0"/>
      <w:divBdr>
        <w:top w:val="none" w:sz="0" w:space="0" w:color="auto"/>
        <w:left w:val="none" w:sz="0" w:space="0" w:color="auto"/>
        <w:bottom w:val="none" w:sz="0" w:space="0" w:color="auto"/>
        <w:right w:val="none" w:sz="0" w:space="0" w:color="auto"/>
      </w:divBdr>
    </w:div>
    <w:div w:id="751704060">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1051690">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896892808">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10288000">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361974394">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33545959">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27132743">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4921794">
      <w:bodyDiv w:val="1"/>
      <w:marLeft w:val="0"/>
      <w:marRight w:val="0"/>
      <w:marTop w:val="0"/>
      <w:marBottom w:val="0"/>
      <w:divBdr>
        <w:top w:val="none" w:sz="0" w:space="0" w:color="auto"/>
        <w:left w:val="none" w:sz="0" w:space="0" w:color="auto"/>
        <w:bottom w:val="none" w:sz="0" w:space="0" w:color="auto"/>
        <w:right w:val="none" w:sz="0" w:space="0" w:color="auto"/>
      </w:divBdr>
    </w:div>
    <w:div w:id="1696999541">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44982871">
      <w:bodyDiv w:val="1"/>
      <w:marLeft w:val="0"/>
      <w:marRight w:val="0"/>
      <w:marTop w:val="0"/>
      <w:marBottom w:val="0"/>
      <w:divBdr>
        <w:top w:val="none" w:sz="0" w:space="0" w:color="auto"/>
        <w:left w:val="none" w:sz="0" w:space="0" w:color="auto"/>
        <w:bottom w:val="none" w:sz="0" w:space="0" w:color="auto"/>
        <w:right w:val="none" w:sz="0" w:space="0" w:color="auto"/>
      </w:divBdr>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11484164">
      <w:bodyDiv w:val="1"/>
      <w:marLeft w:val="0"/>
      <w:marRight w:val="0"/>
      <w:marTop w:val="0"/>
      <w:marBottom w:val="0"/>
      <w:divBdr>
        <w:top w:val="none" w:sz="0" w:space="0" w:color="auto"/>
        <w:left w:val="none" w:sz="0" w:space="0" w:color="auto"/>
        <w:bottom w:val="none" w:sz="0" w:space="0" w:color="auto"/>
        <w:right w:val="none" w:sz="0" w:space="0" w:color="auto"/>
      </w:divBdr>
    </w:div>
    <w:div w:id="18164129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23390892">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microsoft.com/office/2007/relationships/hdphoto" Target="media/hdphoto1.wdp"/><Relationship Id="rId1" Type="http://schemas.openxmlformats.org/officeDocument/2006/relationships/image" Target="media/image3.png"/><Relationship Id="rId6" Type="http://schemas.openxmlformats.org/officeDocument/2006/relationships/image" Target="media/image40.png"/><Relationship Id="rId5" Type="http://schemas.openxmlformats.org/officeDocument/2006/relationships/image" Target="media/image30.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6C6CBE61114A07B883A2EB9B49DB4D"/>
        <w:category>
          <w:name w:val="Geral"/>
          <w:gallery w:val="placeholder"/>
        </w:category>
        <w:types>
          <w:type w:val="bbPlcHdr"/>
        </w:types>
        <w:behaviors>
          <w:behavior w:val="content"/>
        </w:behaviors>
        <w:guid w:val="{07B12325-26EF-4809-8856-C1B4326A7E10}"/>
      </w:docPartPr>
      <w:docPartBody>
        <w:p w:rsidR="00215A24" w:rsidRDefault="00215A24" w:rsidP="00215A24">
          <w:pPr>
            <w:pStyle w:val="A46C6CBE61114A07B883A2EB9B49DB4D"/>
          </w:pPr>
          <w:r w:rsidRPr="00EB71C4">
            <w:rPr>
              <w:rStyle w:val="TextodoEspaoReservado"/>
            </w:rPr>
            <w:t>[</w:t>
          </w:r>
          <w:r>
            <w:rPr>
              <w:rStyle w:val="TextodoEspaoReservado"/>
            </w:rPr>
            <w:t>Processo</w:t>
          </w:r>
          <w:r w:rsidRPr="00EB71C4">
            <w:rPr>
              <w:rStyle w:val="TextodoEspaoReservado"/>
            </w:rPr>
            <w:t>]</w:t>
          </w:r>
        </w:p>
      </w:docPartBody>
    </w:docPart>
    <w:docPart>
      <w:docPartPr>
        <w:name w:val="FB964273344F4FD9893FC6EC924F4A8B"/>
        <w:category>
          <w:name w:val="Geral"/>
          <w:gallery w:val="placeholder"/>
        </w:category>
        <w:types>
          <w:type w:val="bbPlcHdr"/>
        </w:types>
        <w:behaviors>
          <w:behavior w:val="content"/>
        </w:behaviors>
        <w:guid w:val="{1167B596-6D9F-441E-AC14-8C38AD36BF7F}"/>
      </w:docPartPr>
      <w:docPartBody>
        <w:p w:rsidR="00215A24" w:rsidRDefault="00215A24" w:rsidP="00215A24">
          <w:pPr>
            <w:pStyle w:val="FB964273344F4FD9893FC6EC924F4A8B"/>
          </w:pPr>
          <w:r w:rsidRPr="00EB71C4">
            <w:rPr>
              <w:rStyle w:val="TextodoEspaoReservado"/>
            </w:rPr>
            <w:t>[</w:t>
          </w:r>
          <w:r>
            <w:rPr>
              <w:rStyle w:val="TextodoEspaoReservado"/>
            </w:rPr>
            <w:t>Sequência</w:t>
          </w:r>
          <w:r w:rsidRPr="00EB71C4">
            <w:rPr>
              <w:rStyle w:val="TextodoEspaoReservado"/>
            </w:rPr>
            <w:t>]</w:t>
          </w:r>
        </w:p>
      </w:docPartBody>
    </w:docPart>
    <w:docPart>
      <w:docPartPr>
        <w:name w:val="663548F3106B4CAAA3E5D057E8A7A5C7"/>
        <w:category>
          <w:name w:val="Geral"/>
          <w:gallery w:val="placeholder"/>
        </w:category>
        <w:types>
          <w:type w:val="bbPlcHdr"/>
        </w:types>
        <w:behaviors>
          <w:behavior w:val="content"/>
        </w:behaviors>
        <w:guid w:val="{A9CD08BC-E748-487D-8C14-825AC64C6DDC}"/>
      </w:docPartPr>
      <w:docPartBody>
        <w:p w:rsidR="00215A24" w:rsidRDefault="00215A24" w:rsidP="00215A24">
          <w:pPr>
            <w:pStyle w:val="663548F3106B4CAAA3E5D057E8A7A5C7"/>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OpenSymbol">
    <w:altName w:val="Cambria"/>
    <w:charset w:val="00"/>
    <w:family w:val="auto"/>
    <w:pitch w:val="variable"/>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463"/>
    <w:rsid w:val="0003401C"/>
    <w:rsid w:val="00086556"/>
    <w:rsid w:val="000B3C63"/>
    <w:rsid w:val="00112CC3"/>
    <w:rsid w:val="001E000D"/>
    <w:rsid w:val="00210001"/>
    <w:rsid w:val="00215A24"/>
    <w:rsid w:val="00243DBA"/>
    <w:rsid w:val="002549A6"/>
    <w:rsid w:val="002E53C5"/>
    <w:rsid w:val="00327486"/>
    <w:rsid w:val="00557F26"/>
    <w:rsid w:val="006B0FBD"/>
    <w:rsid w:val="006F473F"/>
    <w:rsid w:val="007F387A"/>
    <w:rsid w:val="008E17B8"/>
    <w:rsid w:val="00926708"/>
    <w:rsid w:val="00980633"/>
    <w:rsid w:val="009F72DC"/>
    <w:rsid w:val="00A94008"/>
    <w:rsid w:val="00B219C5"/>
    <w:rsid w:val="00B2419E"/>
    <w:rsid w:val="00B25A10"/>
    <w:rsid w:val="00C526AD"/>
    <w:rsid w:val="00D44463"/>
    <w:rsid w:val="00D91941"/>
    <w:rsid w:val="00DE2C0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215A24"/>
  </w:style>
  <w:style w:type="paragraph" w:customStyle="1" w:styleId="A46C6CBE61114A07B883A2EB9B49DB4D">
    <w:name w:val="A46C6CBE61114A07B883A2EB9B49DB4D"/>
    <w:rsid w:val="00215A24"/>
  </w:style>
  <w:style w:type="paragraph" w:customStyle="1" w:styleId="FB964273344F4FD9893FC6EC924F4A8B">
    <w:name w:val="FB964273344F4FD9893FC6EC924F4A8B"/>
    <w:rsid w:val="00215A24"/>
  </w:style>
  <w:style w:type="paragraph" w:customStyle="1" w:styleId="663548F3106B4CAAA3E5D057E8A7A5C7">
    <w:name w:val="663548F3106B4CAAA3E5D057E8A7A5C7"/>
    <w:rsid w:val="00215A2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Mateus Venuto Bittencourt De Oliveira</Abstract>
  <CompanyAddress/>
  <CompanyPhone/>
  <CompanyFax>024/2025</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5.xml><?xml version="1.0" encoding="utf-8"?>
<ds:datastoreItem xmlns:ds="http://schemas.openxmlformats.org/officeDocument/2006/customXml" ds:itemID="{B27705C9-2C68-43AC-8C5A-67853478F50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Pages>
  <Words>523</Words>
  <Characters>2825</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045/2026</dc:subject>
  <dc:creator>Marcela Ali Tarif</dc:creator>
  <cp:keywords>Secretário Municipal de Obras e Saneamento</cp:keywords>
  <dc:description>Pregão Eletrônico para contratação de empresa especializada visando a aquisição de mobiliário escolar destinado aos alunos das creches municipais de Barão de Cocais/MG</dc:description>
  <cp:lastModifiedBy>Agente de Contratação</cp:lastModifiedBy>
  <cp:revision>33</cp:revision>
  <cp:lastPrinted>2025-10-16T18:33:00Z</cp:lastPrinted>
  <dcterms:created xsi:type="dcterms:W3CDTF">2025-05-06T12:59:00Z</dcterms:created>
  <dcterms:modified xsi:type="dcterms:W3CDTF">2026-04-30T16:48:00Z</dcterms:modified>
  <cp:category>015/2026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GrammarlyDocumentId">
    <vt:lpwstr>b70ee6be-6293-4112-a0da-477e75785f8d</vt:lpwstr>
  </property>
</Properties>
</file>